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0556B" w14:textId="4E3733C5" w:rsidR="00AF135B" w:rsidRPr="00507E0D" w:rsidRDefault="00F051FC" w:rsidP="00507E0D">
      <w:pPr>
        <w:jc w:val="center"/>
        <w:rPr>
          <w:rFonts w:ascii="Arial" w:hAnsi="Arial" w:cs="Arial"/>
          <w:b/>
          <w:sz w:val="28"/>
          <w:szCs w:val="28"/>
          <w:lang w:val="en-US"/>
        </w:rPr>
      </w:pPr>
      <w:r w:rsidRPr="00507E0D">
        <w:rPr>
          <w:rFonts w:ascii="Arial" w:hAnsi="Arial" w:cs="Arial"/>
          <w:b/>
          <w:noProof/>
          <w:sz w:val="28"/>
          <w:szCs w:val="28"/>
          <w:lang w:val="en-US" w:eastAsia="zh-TW"/>
        </w:rPr>
        <mc:AlternateContent>
          <mc:Choice Requires="wps">
            <w:drawing>
              <wp:anchor distT="0" distB="0" distL="114300" distR="114300" simplePos="0" relativeHeight="251660288" behindDoc="0" locked="0" layoutInCell="1" allowOverlap="1" wp14:anchorId="5C15DA75" wp14:editId="7CA34352">
                <wp:simplePos x="0" y="0"/>
                <wp:positionH relativeFrom="column">
                  <wp:posOffset>4787900</wp:posOffset>
                </wp:positionH>
                <wp:positionV relativeFrom="paragraph">
                  <wp:posOffset>-776605</wp:posOffset>
                </wp:positionV>
                <wp:extent cx="1499870" cy="1259840"/>
                <wp:effectExtent l="0" t="4445"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1259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AB191" w14:textId="77777777" w:rsidR="00CC78B6" w:rsidRDefault="00CC78B6">
                            <w:r>
                              <w:rPr>
                                <w:noProof/>
                              </w:rPr>
                              <w:drawing>
                                <wp:inline distT="0" distB="0" distL="0" distR="0" wp14:anchorId="07F11067" wp14:editId="460EEC73">
                                  <wp:extent cx="1169986" cy="1134425"/>
                                  <wp:effectExtent l="19050" t="0" r="0" b="0"/>
                                  <wp:docPr id="1" name="Picture 0" descr="Kiwi Coast logo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wi Coast logo 2015.jpg"/>
                                          <pic:cNvPicPr/>
                                        </pic:nvPicPr>
                                        <pic:blipFill>
                                          <a:blip r:embed="rId5"/>
                                          <a:stretch>
                                            <a:fillRect/>
                                          </a:stretch>
                                        </pic:blipFill>
                                        <pic:spPr>
                                          <a:xfrm>
                                            <a:off x="0" y="0"/>
                                            <a:ext cx="1171849" cy="113623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15DA75" id="_x0000_t202" coordsize="21600,21600" o:spt="202" path="m,l,21600r21600,l21600,xe">
                <v:stroke joinstyle="miter"/>
                <v:path gradientshapeok="t" o:connecttype="rect"/>
              </v:shapetype>
              <v:shape id="Text Box 3" o:spid="_x0000_s1026" type="#_x0000_t202" style="position:absolute;left:0;text-align:left;margin-left:377pt;margin-top:-61.15pt;width:118.1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" stroked="f">
                <v:textbox>
                  <w:txbxContent>
                    <w:p w14:paraId="4D6AB191" w14:textId="77777777" w:rsidR="00CC78B6" w:rsidRDefault="00CC78B6">
                      <w:r>
                        <w:rPr>
                          <w:noProof/>
                        </w:rPr>
                        <w:drawing>
                          <wp:inline distT="0" distB="0" distL="0" distR="0" wp14:anchorId="07F11067" wp14:editId="460EEC73">
                            <wp:extent cx="1169986" cy="1134425"/>
                            <wp:effectExtent l="19050" t="0" r="0" b="0"/>
                            <wp:docPr id="1" name="Picture 0" descr="Kiwi Coast logo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wi Coast logo 2015.jpg"/>
                                    <pic:cNvPicPr/>
                                  </pic:nvPicPr>
                                  <pic:blipFill>
                                    <a:blip r:embed="rId5"/>
                                    <a:stretch>
                                      <a:fillRect/>
                                    </a:stretch>
                                  </pic:blipFill>
                                  <pic:spPr>
                                    <a:xfrm>
                                      <a:off x="0" y="0"/>
                                      <a:ext cx="1171849" cy="1136232"/>
                                    </a:xfrm>
                                    <a:prstGeom prst="rect">
                                      <a:avLst/>
                                    </a:prstGeom>
                                  </pic:spPr>
                                </pic:pic>
                              </a:graphicData>
                            </a:graphic>
                          </wp:inline>
                        </w:drawing>
                      </w:r>
                    </w:p>
                  </w:txbxContent>
                </v:textbox>
              </v:shape>
            </w:pict>
          </mc:Fallback>
        </mc:AlternateContent>
      </w:r>
      <w:r w:rsidR="00AF135B" w:rsidRPr="00507E0D">
        <w:rPr>
          <w:rFonts w:ascii="Arial" w:hAnsi="Arial" w:cs="Arial"/>
          <w:b/>
          <w:sz w:val="28"/>
          <w:szCs w:val="28"/>
          <w:lang w:val="en-US"/>
        </w:rPr>
        <w:t>Northland Annual Kiwi Call Count Survey:</w:t>
      </w:r>
    </w:p>
    <w:p w14:paraId="241CAE7B" w14:textId="0543B8A0" w:rsidR="005C1C58" w:rsidRPr="00507E0D" w:rsidRDefault="00AF135B" w:rsidP="00507E0D">
      <w:pPr>
        <w:jc w:val="center"/>
        <w:rPr>
          <w:rFonts w:ascii="Arial" w:hAnsi="Arial" w:cs="Arial"/>
          <w:b/>
          <w:sz w:val="28"/>
          <w:szCs w:val="28"/>
          <w:lang w:val="en-US"/>
        </w:rPr>
      </w:pPr>
      <w:r w:rsidRPr="00507E0D">
        <w:rPr>
          <w:rFonts w:ascii="Arial" w:hAnsi="Arial" w:cs="Arial"/>
          <w:b/>
          <w:sz w:val="28"/>
          <w:szCs w:val="28"/>
          <w:lang w:val="en-US"/>
        </w:rPr>
        <w:t>Instructions for Listeners</w:t>
      </w:r>
    </w:p>
    <w:p w14:paraId="7B5E748E" w14:textId="0000671D" w:rsidR="005C1C58" w:rsidRDefault="005C1C58" w:rsidP="00507E0D">
      <w:pPr>
        <w:rPr>
          <w:rFonts w:ascii="Arial" w:hAnsi="Arial" w:cs="Arial"/>
          <w:b/>
          <w:bCs/>
          <w:sz w:val="20"/>
          <w:szCs w:val="20"/>
          <w:lang w:val="en-US"/>
        </w:rPr>
      </w:pPr>
    </w:p>
    <w:p w14:paraId="2A807F1B" w14:textId="70914A7E" w:rsidR="00806EE8" w:rsidRPr="00F154A2" w:rsidRDefault="00806EE8" w:rsidP="00507E0D">
      <w:pPr>
        <w:rPr>
          <w:rFonts w:ascii="Arial" w:hAnsi="Arial" w:cs="Arial"/>
          <w:b/>
          <w:bCs/>
          <w:lang w:val="en-US"/>
        </w:rPr>
      </w:pPr>
      <w:r w:rsidRPr="00F154A2">
        <w:rPr>
          <w:rFonts w:ascii="Arial" w:hAnsi="Arial" w:cs="Arial"/>
          <w:b/>
          <w:bCs/>
          <w:lang w:val="en-US"/>
        </w:rPr>
        <w:t>Purpose</w:t>
      </w:r>
    </w:p>
    <w:p w14:paraId="5B5395C3" w14:textId="30A542F7" w:rsidR="00806EE8" w:rsidRPr="00806EE8" w:rsidRDefault="00806EE8" w:rsidP="00507E0D">
      <w:pPr>
        <w:rPr>
          <w:rFonts w:ascii="Arial" w:hAnsi="Arial" w:cs="Arial"/>
          <w:b/>
          <w:bCs/>
          <w:sz w:val="22"/>
          <w:szCs w:val="22"/>
          <w:lang w:val="en-US"/>
        </w:rPr>
      </w:pPr>
    </w:p>
    <w:p w14:paraId="2DCF802B" w14:textId="28998D90" w:rsidR="00806EE8" w:rsidRPr="00806EE8" w:rsidRDefault="00806EE8" w:rsidP="00806EE8">
      <w:pPr>
        <w:shd w:val="clear" w:color="auto" w:fill="FFFFFF"/>
        <w:spacing w:after="300"/>
        <w:textAlignment w:val="baseline"/>
        <w:rPr>
          <w:rFonts w:ascii="Arial" w:eastAsia="Times New Roman" w:hAnsi="Arial" w:cs="Arial"/>
          <w:bCs/>
          <w:sz w:val="22"/>
          <w:szCs w:val="22"/>
        </w:rPr>
      </w:pPr>
      <w:r w:rsidRPr="00806EE8">
        <w:rPr>
          <w:rFonts w:ascii="Arial" w:eastAsia="Times New Roman" w:hAnsi="Arial" w:cs="Arial"/>
          <w:bCs/>
          <w:sz w:val="22"/>
          <w:szCs w:val="22"/>
        </w:rPr>
        <w:t xml:space="preserve">Counting the number of kiwi calls </w:t>
      </w:r>
      <w:r>
        <w:rPr>
          <w:rFonts w:ascii="Arial" w:eastAsia="Times New Roman" w:hAnsi="Arial" w:cs="Arial"/>
          <w:bCs/>
          <w:sz w:val="22"/>
          <w:szCs w:val="22"/>
        </w:rPr>
        <w:t xml:space="preserve">is simple but effective way of monitoring kiwi. </w:t>
      </w:r>
    </w:p>
    <w:p w14:paraId="75DC947D" w14:textId="77777777" w:rsidR="00806EE8" w:rsidRPr="00806EE8" w:rsidRDefault="00806EE8" w:rsidP="00806EE8">
      <w:pPr>
        <w:shd w:val="clear" w:color="auto" w:fill="FFFFFF"/>
        <w:spacing w:after="225"/>
        <w:textAlignment w:val="baseline"/>
        <w:rPr>
          <w:rFonts w:ascii="Arial" w:eastAsia="Times New Roman" w:hAnsi="Arial" w:cs="Arial"/>
          <w:sz w:val="22"/>
          <w:szCs w:val="22"/>
        </w:rPr>
      </w:pPr>
      <w:r w:rsidRPr="00806EE8">
        <w:rPr>
          <w:rFonts w:ascii="Arial" w:eastAsia="Times New Roman" w:hAnsi="Arial" w:cs="Arial"/>
          <w:sz w:val="22"/>
          <w:szCs w:val="22"/>
        </w:rPr>
        <w:t>When calls are monitored in the same place over several years, it helps build a picture of what is happening with kiwi numbers and distribution – are you hearing more, fewer or the same number of birds? Are they in the same places, a smaller area, or has the population expanded over more ground?</w:t>
      </w:r>
    </w:p>
    <w:p w14:paraId="2A39683D" w14:textId="77777777" w:rsidR="00806EE8" w:rsidRPr="00806EE8" w:rsidRDefault="00806EE8" w:rsidP="00806EE8">
      <w:pPr>
        <w:shd w:val="clear" w:color="auto" w:fill="FFFFFF"/>
        <w:spacing w:after="225"/>
        <w:textAlignment w:val="baseline"/>
        <w:rPr>
          <w:rFonts w:ascii="Arial" w:eastAsia="Times New Roman" w:hAnsi="Arial" w:cs="Arial"/>
          <w:sz w:val="22"/>
          <w:szCs w:val="22"/>
        </w:rPr>
      </w:pPr>
      <w:r w:rsidRPr="00806EE8">
        <w:rPr>
          <w:rFonts w:ascii="Arial" w:eastAsia="Times New Roman" w:hAnsi="Arial" w:cs="Arial"/>
          <w:sz w:val="22"/>
          <w:szCs w:val="22"/>
        </w:rPr>
        <w:t>When a kiwi population is being managed, the call count results should show the benefits.</w:t>
      </w:r>
    </w:p>
    <w:p w14:paraId="4F06D180" w14:textId="55616BB6" w:rsidR="00806EE8" w:rsidRPr="00806EE8" w:rsidRDefault="00806EE8" w:rsidP="00507E0D">
      <w:pPr>
        <w:rPr>
          <w:rFonts w:ascii="Arial" w:hAnsi="Arial" w:cs="Arial"/>
          <w:bCs/>
          <w:sz w:val="22"/>
          <w:szCs w:val="22"/>
          <w:lang w:val="en-US"/>
        </w:rPr>
      </w:pPr>
      <w:r w:rsidRPr="00806EE8">
        <w:rPr>
          <w:rFonts w:ascii="Arial" w:hAnsi="Arial" w:cs="Arial"/>
          <w:bCs/>
          <w:sz w:val="22"/>
          <w:szCs w:val="22"/>
          <w:lang w:val="en-US"/>
        </w:rPr>
        <w:t xml:space="preserve">Kiwi Call Count Survey’s have been carried out in Northland each year for the past 15 years. </w:t>
      </w:r>
      <w:r>
        <w:rPr>
          <w:rFonts w:ascii="Arial" w:hAnsi="Arial" w:cs="Arial"/>
          <w:bCs/>
          <w:sz w:val="22"/>
          <w:szCs w:val="22"/>
          <w:lang w:val="en-US"/>
        </w:rPr>
        <w:t>The data you collect during your kiwi listening is important for your own group/project’s monitoring, and also contributes to the regional knowledge of how Northland brown kiwi are doing.</w:t>
      </w:r>
    </w:p>
    <w:p w14:paraId="1782AB89" w14:textId="01DC239F" w:rsidR="00806EE8" w:rsidRDefault="00A616AD" w:rsidP="00507E0D">
      <w:pPr>
        <w:rPr>
          <w:rFonts w:ascii="Arial" w:hAnsi="Arial" w:cs="Arial"/>
          <w:b/>
          <w:bCs/>
          <w:sz w:val="22"/>
          <w:szCs w:val="22"/>
          <w:lang w:val="en-US"/>
        </w:rPr>
      </w:pPr>
      <w:r>
        <w:rPr>
          <w:rFonts w:ascii="Arial" w:hAnsi="Arial" w:cs="Arial"/>
          <w:b/>
          <w:bCs/>
          <w:noProof/>
          <w:lang w:val="en-US"/>
        </w:rPr>
        <w:drawing>
          <wp:anchor distT="0" distB="0" distL="114300" distR="114300" simplePos="0" relativeHeight="251662336" behindDoc="1" locked="0" layoutInCell="1" allowOverlap="1" wp14:anchorId="6070D2C9" wp14:editId="577B0822">
            <wp:simplePos x="0" y="0"/>
            <wp:positionH relativeFrom="margin">
              <wp:align>right</wp:align>
            </wp:positionH>
            <wp:positionV relativeFrom="paragraph">
              <wp:posOffset>43180</wp:posOffset>
            </wp:positionV>
            <wp:extent cx="1661160" cy="2818130"/>
            <wp:effectExtent l="0" t="0" r="0" b="0"/>
            <wp:wrapTight wrapText="left">
              <wp:wrapPolygon edited="0">
                <wp:start x="1982" y="146"/>
                <wp:lineTo x="743" y="2336"/>
                <wp:lineTo x="743" y="2774"/>
                <wp:lineTo x="4211" y="5110"/>
                <wp:lineTo x="5202" y="9783"/>
                <wp:lineTo x="5202" y="12119"/>
                <wp:lineTo x="7183" y="14455"/>
                <wp:lineTo x="10651" y="16791"/>
                <wp:lineTo x="6193" y="18397"/>
                <wp:lineTo x="5945" y="18689"/>
                <wp:lineTo x="7431" y="19566"/>
                <wp:lineTo x="12633" y="20880"/>
                <wp:lineTo x="14367" y="21172"/>
                <wp:lineTo x="15606" y="21172"/>
                <wp:lineTo x="17587" y="19128"/>
                <wp:lineTo x="17835" y="16791"/>
                <wp:lineTo x="21055" y="14455"/>
                <wp:lineTo x="20560" y="11973"/>
                <wp:lineTo x="17339" y="10367"/>
                <wp:lineTo x="15606" y="9783"/>
                <wp:lineTo x="11394" y="7447"/>
                <wp:lineTo x="11394" y="5110"/>
                <wp:lineTo x="9165" y="3942"/>
                <wp:lineTo x="6440" y="2774"/>
                <wp:lineTo x="3468" y="730"/>
                <wp:lineTo x="2972" y="146"/>
                <wp:lineTo x="1982" y="14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aCallin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1160" cy="2818130"/>
                    </a:xfrm>
                    <a:prstGeom prst="rect">
                      <a:avLst/>
                    </a:prstGeom>
                  </pic:spPr>
                </pic:pic>
              </a:graphicData>
            </a:graphic>
            <wp14:sizeRelH relativeFrom="margin">
              <wp14:pctWidth>0</wp14:pctWidth>
            </wp14:sizeRelH>
            <wp14:sizeRelV relativeFrom="margin">
              <wp14:pctHeight>0</wp14:pctHeight>
            </wp14:sizeRelV>
          </wp:anchor>
        </w:drawing>
      </w:r>
    </w:p>
    <w:p w14:paraId="3929AD3A" w14:textId="1CA37593" w:rsidR="00F154A2" w:rsidRDefault="00F154A2" w:rsidP="00507E0D">
      <w:pPr>
        <w:rPr>
          <w:rFonts w:ascii="Arial" w:hAnsi="Arial" w:cs="Arial"/>
          <w:b/>
          <w:bCs/>
          <w:sz w:val="22"/>
          <w:szCs w:val="22"/>
          <w:lang w:val="en-US"/>
        </w:rPr>
      </w:pPr>
    </w:p>
    <w:p w14:paraId="387047F4" w14:textId="2103201A" w:rsidR="00806EE8" w:rsidRPr="00F154A2" w:rsidRDefault="00806EE8" w:rsidP="00507E0D">
      <w:pPr>
        <w:rPr>
          <w:rFonts w:ascii="Arial" w:hAnsi="Arial" w:cs="Arial"/>
          <w:b/>
          <w:bCs/>
          <w:lang w:val="en-US"/>
        </w:rPr>
      </w:pPr>
      <w:r w:rsidRPr="00F154A2">
        <w:rPr>
          <w:rFonts w:ascii="Arial" w:hAnsi="Arial" w:cs="Arial"/>
          <w:b/>
          <w:bCs/>
          <w:lang w:val="en-US"/>
        </w:rPr>
        <w:t>How to do the Kiwi Call Count Survey</w:t>
      </w:r>
    </w:p>
    <w:p w14:paraId="71AA5D8D" w14:textId="5599A1AC" w:rsidR="005C1C58" w:rsidRPr="00806EE8" w:rsidRDefault="005C1C58" w:rsidP="00507E0D">
      <w:pPr>
        <w:rPr>
          <w:rFonts w:ascii="Arial" w:hAnsi="Arial" w:cs="Arial"/>
          <w:sz w:val="22"/>
          <w:szCs w:val="22"/>
          <w:lang w:val="en-US"/>
        </w:rPr>
      </w:pPr>
    </w:p>
    <w:p w14:paraId="2FD3CEB4" w14:textId="2F73239D" w:rsidR="00CC78B6" w:rsidRPr="00806EE8" w:rsidRDefault="00CC78B6" w:rsidP="00507E0D">
      <w:pPr>
        <w:numPr>
          <w:ilvl w:val="0"/>
          <w:numId w:val="1"/>
        </w:numPr>
        <w:tabs>
          <w:tab w:val="clear" w:pos="720"/>
          <w:tab w:val="num" w:pos="426"/>
        </w:tabs>
        <w:ind w:hanging="720"/>
        <w:rPr>
          <w:rFonts w:ascii="Arial" w:eastAsia="Times New Roman" w:hAnsi="Arial" w:cs="Arial"/>
          <w:sz w:val="22"/>
          <w:szCs w:val="22"/>
          <w:lang w:val="en-US"/>
        </w:rPr>
      </w:pPr>
      <w:r w:rsidRPr="00806EE8">
        <w:rPr>
          <w:rFonts w:ascii="Arial" w:eastAsia="Times New Roman" w:hAnsi="Arial" w:cs="Arial"/>
          <w:b/>
          <w:sz w:val="22"/>
          <w:szCs w:val="22"/>
          <w:lang w:val="en-US"/>
        </w:rPr>
        <w:t>Establish a good listening site</w:t>
      </w:r>
      <w:r w:rsidRPr="00806EE8">
        <w:rPr>
          <w:rFonts w:ascii="Arial" w:eastAsia="Times New Roman" w:hAnsi="Arial" w:cs="Arial"/>
          <w:sz w:val="22"/>
          <w:szCs w:val="22"/>
          <w:lang w:val="en-US"/>
        </w:rPr>
        <w:t xml:space="preserve"> that you are committed </w:t>
      </w:r>
      <w:r w:rsidR="000F5262" w:rsidRPr="00806EE8">
        <w:rPr>
          <w:rFonts w:ascii="Arial" w:eastAsia="Times New Roman" w:hAnsi="Arial" w:cs="Arial"/>
          <w:sz w:val="22"/>
          <w:szCs w:val="22"/>
          <w:lang w:val="en-US"/>
        </w:rPr>
        <w:t>to listening to for the next 5 - 10</w:t>
      </w:r>
      <w:r w:rsidRPr="00806EE8">
        <w:rPr>
          <w:rFonts w:ascii="Arial" w:eastAsia="Times New Roman" w:hAnsi="Arial" w:cs="Arial"/>
          <w:sz w:val="22"/>
          <w:szCs w:val="22"/>
          <w:lang w:val="en-US"/>
        </w:rPr>
        <w:t xml:space="preserve"> years in order to monitor the success of kiwi recovery for your group/project. </w:t>
      </w:r>
    </w:p>
    <w:p w14:paraId="6BAD9931" w14:textId="4ECB0915" w:rsidR="00CC78B6" w:rsidRPr="00806EE8" w:rsidRDefault="00CC78B6" w:rsidP="00507E0D">
      <w:pPr>
        <w:ind w:left="720"/>
        <w:rPr>
          <w:rFonts w:ascii="Arial" w:eastAsia="Times New Roman" w:hAnsi="Arial" w:cs="Arial"/>
          <w:sz w:val="22"/>
          <w:szCs w:val="22"/>
          <w:lang w:val="en-US"/>
        </w:rPr>
      </w:pPr>
    </w:p>
    <w:p w14:paraId="7DDAE9C7" w14:textId="602A459F" w:rsidR="00CC78B6" w:rsidRPr="00806EE8" w:rsidRDefault="00CC78B6" w:rsidP="00507E0D">
      <w:pPr>
        <w:ind w:left="720"/>
        <w:rPr>
          <w:rFonts w:ascii="Arial" w:eastAsia="Times New Roman" w:hAnsi="Arial" w:cs="Arial"/>
          <w:sz w:val="22"/>
          <w:szCs w:val="22"/>
          <w:lang w:val="en-US"/>
        </w:rPr>
      </w:pPr>
      <w:r w:rsidRPr="00806EE8">
        <w:rPr>
          <w:rFonts w:ascii="Arial" w:eastAsia="Times New Roman" w:hAnsi="Arial" w:cs="Arial"/>
          <w:sz w:val="22"/>
          <w:szCs w:val="22"/>
          <w:lang w:val="en-US"/>
        </w:rPr>
        <w:t>Good spots are:</w:t>
      </w:r>
    </w:p>
    <w:p w14:paraId="52477698" w14:textId="6960E2A0" w:rsidR="00CC78B6" w:rsidRPr="00806EE8" w:rsidRDefault="00CC78B6" w:rsidP="00507E0D">
      <w:pPr>
        <w:ind w:left="720"/>
        <w:rPr>
          <w:rFonts w:ascii="Arial" w:eastAsia="Times New Roman" w:hAnsi="Arial" w:cs="Arial"/>
          <w:sz w:val="22"/>
          <w:szCs w:val="22"/>
          <w:lang w:val="en-US"/>
        </w:rPr>
      </w:pPr>
    </w:p>
    <w:p w14:paraId="1A9D9670" w14:textId="084D7E18" w:rsidR="00CC78B6" w:rsidRPr="00806EE8" w:rsidRDefault="00CC78B6" w:rsidP="00507E0D">
      <w:pPr>
        <w:numPr>
          <w:ilvl w:val="1"/>
          <w:numId w:val="1"/>
        </w:numPr>
        <w:rPr>
          <w:rFonts w:ascii="Arial" w:eastAsia="Times New Roman" w:hAnsi="Arial" w:cs="Arial"/>
          <w:sz w:val="22"/>
          <w:szCs w:val="22"/>
          <w:lang w:val="en-US"/>
        </w:rPr>
      </w:pPr>
      <w:r w:rsidRPr="00806EE8">
        <w:rPr>
          <w:rFonts w:ascii="Arial" w:eastAsia="Times New Roman" w:hAnsi="Arial" w:cs="Arial"/>
          <w:sz w:val="22"/>
          <w:szCs w:val="22"/>
          <w:lang w:val="en-US"/>
        </w:rPr>
        <w:t>Easy and safe to get to in the dark</w:t>
      </w:r>
    </w:p>
    <w:p w14:paraId="2AA10BC6" w14:textId="64E4429E" w:rsidR="00CC78B6" w:rsidRPr="00806EE8" w:rsidRDefault="00CC78B6" w:rsidP="00507E0D">
      <w:pPr>
        <w:numPr>
          <w:ilvl w:val="1"/>
          <w:numId w:val="1"/>
        </w:numPr>
        <w:rPr>
          <w:rFonts w:ascii="Arial" w:eastAsia="Times New Roman" w:hAnsi="Arial" w:cs="Arial"/>
          <w:sz w:val="22"/>
          <w:szCs w:val="22"/>
          <w:lang w:val="en-US"/>
        </w:rPr>
      </w:pPr>
      <w:r w:rsidRPr="00806EE8">
        <w:rPr>
          <w:rFonts w:ascii="Arial" w:eastAsia="Times New Roman" w:hAnsi="Arial" w:cs="Arial"/>
          <w:sz w:val="22"/>
          <w:szCs w:val="22"/>
          <w:lang w:val="en-US"/>
        </w:rPr>
        <w:t>Have wide listening coverage (ie</w:t>
      </w:r>
      <w:r w:rsidR="000F5262" w:rsidRPr="00806EE8">
        <w:rPr>
          <w:rFonts w:ascii="Arial" w:eastAsia="Times New Roman" w:hAnsi="Arial" w:cs="Arial"/>
          <w:sz w:val="22"/>
          <w:szCs w:val="22"/>
          <w:lang w:val="en-US"/>
        </w:rPr>
        <w:t xml:space="preserve"> you can hear calls over a big area</w:t>
      </w:r>
      <w:r w:rsidRPr="00806EE8">
        <w:rPr>
          <w:rFonts w:ascii="Arial" w:eastAsia="Times New Roman" w:hAnsi="Arial" w:cs="Arial"/>
          <w:sz w:val="22"/>
          <w:szCs w:val="22"/>
          <w:lang w:val="en-US"/>
        </w:rPr>
        <w:t>)</w:t>
      </w:r>
    </w:p>
    <w:p w14:paraId="7F4D7089" w14:textId="4F0EB99F" w:rsidR="00CC78B6" w:rsidRDefault="00CC78B6" w:rsidP="00507E0D">
      <w:pPr>
        <w:numPr>
          <w:ilvl w:val="1"/>
          <w:numId w:val="1"/>
        </w:numPr>
        <w:rPr>
          <w:rFonts w:ascii="Arial" w:eastAsia="Times New Roman" w:hAnsi="Arial" w:cs="Arial"/>
          <w:sz w:val="22"/>
          <w:szCs w:val="22"/>
          <w:lang w:val="en-US"/>
        </w:rPr>
      </w:pPr>
      <w:r w:rsidRPr="00806EE8">
        <w:rPr>
          <w:rFonts w:ascii="Arial" w:eastAsia="Times New Roman" w:hAnsi="Arial" w:cs="Arial"/>
          <w:sz w:val="22"/>
          <w:szCs w:val="22"/>
          <w:lang w:val="en-US"/>
        </w:rPr>
        <w:t>Have little noise disturbance from (ie away from busy roads</w:t>
      </w:r>
      <w:r w:rsidR="00AF135B" w:rsidRPr="00806EE8">
        <w:rPr>
          <w:rFonts w:ascii="Arial" w:eastAsia="Times New Roman" w:hAnsi="Arial" w:cs="Arial"/>
          <w:sz w:val="22"/>
          <w:szCs w:val="22"/>
          <w:lang w:val="en-US"/>
        </w:rPr>
        <w:t>, talking people, crashing waves</w:t>
      </w:r>
      <w:r w:rsidRPr="00806EE8">
        <w:rPr>
          <w:rFonts w:ascii="Arial" w:eastAsia="Times New Roman" w:hAnsi="Arial" w:cs="Arial"/>
          <w:sz w:val="22"/>
          <w:szCs w:val="22"/>
          <w:lang w:val="en-US"/>
        </w:rPr>
        <w:t>)</w:t>
      </w:r>
    </w:p>
    <w:p w14:paraId="02F3F723" w14:textId="77777777" w:rsidR="00D032FF" w:rsidRPr="00806EE8" w:rsidRDefault="00D032FF" w:rsidP="00507E0D">
      <w:pPr>
        <w:numPr>
          <w:ilvl w:val="1"/>
          <w:numId w:val="1"/>
        </w:numPr>
        <w:rPr>
          <w:rFonts w:ascii="Arial" w:eastAsia="Times New Roman" w:hAnsi="Arial" w:cs="Arial"/>
          <w:sz w:val="22"/>
          <w:szCs w:val="22"/>
          <w:lang w:val="en-US"/>
        </w:rPr>
      </w:pPr>
    </w:p>
    <w:p w14:paraId="1E6BC562" w14:textId="5AF7FFFE" w:rsidR="009F7BA2" w:rsidRPr="00806EE8" w:rsidRDefault="009F7BA2" w:rsidP="00507E0D">
      <w:pPr>
        <w:rPr>
          <w:rFonts w:ascii="Arial" w:eastAsia="Times New Roman" w:hAnsi="Arial" w:cs="Arial"/>
          <w:sz w:val="22"/>
          <w:szCs w:val="22"/>
          <w:lang w:val="en-US"/>
        </w:rPr>
      </w:pPr>
      <w:r w:rsidRPr="00806EE8">
        <w:rPr>
          <w:rFonts w:ascii="Arial" w:eastAsia="Times New Roman" w:hAnsi="Arial" w:cs="Arial"/>
          <w:sz w:val="22"/>
          <w:szCs w:val="22"/>
          <w:lang w:val="en-US"/>
        </w:rPr>
        <w:t>Use a GPS to mark the location of your listening site and map it so that in the event you cannot continue to be the listener at that site, others can easily find it and continue the monitoring.</w:t>
      </w:r>
    </w:p>
    <w:p w14:paraId="58E32E28" w14:textId="66219348" w:rsidR="00CC78B6" w:rsidRPr="00806EE8" w:rsidRDefault="00CC78B6" w:rsidP="00507E0D">
      <w:pPr>
        <w:ind w:left="720"/>
        <w:rPr>
          <w:rFonts w:ascii="Arial" w:eastAsia="Times New Roman" w:hAnsi="Arial" w:cs="Arial"/>
          <w:sz w:val="22"/>
          <w:szCs w:val="22"/>
          <w:lang w:val="en-US"/>
        </w:rPr>
      </w:pPr>
    </w:p>
    <w:p w14:paraId="311C0D48" w14:textId="60898447" w:rsidR="009F7BA2" w:rsidRPr="00806EE8" w:rsidRDefault="009F7BA2" w:rsidP="00507E0D">
      <w:pPr>
        <w:rPr>
          <w:rFonts w:ascii="Arial" w:eastAsia="Times New Roman" w:hAnsi="Arial" w:cs="Arial"/>
          <w:sz w:val="22"/>
          <w:szCs w:val="22"/>
          <w:lang w:val="en-US"/>
        </w:rPr>
      </w:pPr>
      <w:r w:rsidRPr="00806EE8">
        <w:rPr>
          <w:rFonts w:ascii="Arial" w:eastAsia="Times New Roman" w:hAnsi="Arial" w:cs="Arial"/>
          <w:sz w:val="22"/>
          <w:szCs w:val="22"/>
          <w:lang w:val="en-US"/>
        </w:rPr>
        <w:t>If your site is not on your own land please check each year with the landowner or land manager and ensure they are happy for you to be on site</w:t>
      </w:r>
      <w:r w:rsidR="00E02A7E" w:rsidRPr="00806EE8">
        <w:rPr>
          <w:rFonts w:ascii="Arial" w:eastAsia="Times New Roman" w:hAnsi="Arial" w:cs="Arial"/>
          <w:sz w:val="22"/>
          <w:szCs w:val="22"/>
          <w:lang w:val="en-US"/>
        </w:rPr>
        <w:t>. Ask for any information or health and safety updates that will help you understand what is going on at the site and hazards that may have emerged since you were last there.</w:t>
      </w:r>
    </w:p>
    <w:p w14:paraId="6B9A9FD1" w14:textId="77777777" w:rsidR="009F7BA2" w:rsidRPr="00806EE8" w:rsidRDefault="009F7BA2" w:rsidP="00507E0D">
      <w:pPr>
        <w:ind w:left="720"/>
        <w:rPr>
          <w:rFonts w:ascii="Arial" w:eastAsia="Times New Roman" w:hAnsi="Arial" w:cs="Arial"/>
          <w:sz w:val="22"/>
          <w:szCs w:val="22"/>
          <w:lang w:val="en-US"/>
        </w:rPr>
      </w:pPr>
    </w:p>
    <w:p w14:paraId="0BA525A7" w14:textId="70703CAC" w:rsidR="00DC1615" w:rsidRPr="00806EE8" w:rsidRDefault="00DC1615" w:rsidP="00507E0D">
      <w:pPr>
        <w:rPr>
          <w:rFonts w:ascii="Arial" w:eastAsia="Times New Roman" w:hAnsi="Arial" w:cs="Arial"/>
          <w:sz w:val="22"/>
          <w:szCs w:val="22"/>
          <w:lang w:val="en-US"/>
        </w:rPr>
      </w:pPr>
      <w:r w:rsidRPr="00806EE8">
        <w:rPr>
          <w:rFonts w:ascii="Arial" w:eastAsia="Times New Roman" w:hAnsi="Arial" w:cs="Arial"/>
          <w:sz w:val="22"/>
          <w:szCs w:val="22"/>
          <w:lang w:val="en-US"/>
        </w:rPr>
        <w:t xml:space="preserve">It’s a good idea to go and check your site during the day </w:t>
      </w:r>
      <w:r w:rsidR="0087267E" w:rsidRPr="00806EE8">
        <w:rPr>
          <w:rFonts w:ascii="Arial" w:eastAsia="Times New Roman" w:hAnsi="Arial" w:cs="Arial"/>
          <w:sz w:val="22"/>
          <w:szCs w:val="22"/>
          <w:lang w:val="en-US"/>
        </w:rPr>
        <w:t>prior to the listening period</w:t>
      </w:r>
      <w:r w:rsidR="009F7BA2" w:rsidRPr="00806EE8">
        <w:rPr>
          <w:rFonts w:ascii="Arial" w:eastAsia="Times New Roman" w:hAnsi="Arial" w:cs="Arial"/>
          <w:sz w:val="22"/>
          <w:szCs w:val="22"/>
          <w:lang w:val="en-US"/>
        </w:rPr>
        <w:t xml:space="preserve"> each year</w:t>
      </w:r>
      <w:r w:rsidR="0087267E" w:rsidRPr="00806EE8">
        <w:rPr>
          <w:rFonts w:ascii="Arial" w:eastAsia="Times New Roman" w:hAnsi="Arial" w:cs="Arial"/>
          <w:sz w:val="22"/>
          <w:szCs w:val="22"/>
          <w:lang w:val="en-US"/>
        </w:rPr>
        <w:t>. Check it is still accessible and safe to get to. Figure out where you will sit to get the best listening coverage. If your site is in the bush, use pegs with some reflective tape, and attach these to the trees along the way to help you find your way out on your return (Get in touch with Ngaire if you need more info on this: ngaire@kiwicoast.org.nz).</w:t>
      </w:r>
    </w:p>
    <w:p w14:paraId="4026F309" w14:textId="77777777" w:rsidR="00DC1615" w:rsidRPr="00806EE8" w:rsidRDefault="00DC1615" w:rsidP="00507E0D">
      <w:pPr>
        <w:ind w:left="720"/>
        <w:rPr>
          <w:rFonts w:ascii="Arial" w:eastAsia="Times New Roman" w:hAnsi="Arial" w:cs="Arial"/>
          <w:sz w:val="22"/>
          <w:szCs w:val="22"/>
          <w:lang w:val="en-US"/>
        </w:rPr>
      </w:pPr>
    </w:p>
    <w:p w14:paraId="75CB61A9" w14:textId="6F0B32FF" w:rsidR="00AF135B" w:rsidRPr="00806EE8" w:rsidRDefault="00AF135B" w:rsidP="00507E0D">
      <w:pPr>
        <w:numPr>
          <w:ilvl w:val="0"/>
          <w:numId w:val="1"/>
        </w:numPr>
        <w:tabs>
          <w:tab w:val="clear" w:pos="720"/>
        </w:tabs>
        <w:ind w:left="426" w:hanging="426"/>
        <w:rPr>
          <w:rFonts w:ascii="Arial" w:eastAsia="Times New Roman" w:hAnsi="Arial" w:cs="Arial"/>
          <w:sz w:val="22"/>
          <w:szCs w:val="22"/>
          <w:lang w:val="en-US"/>
        </w:rPr>
      </w:pPr>
      <w:r w:rsidRPr="00806EE8">
        <w:rPr>
          <w:rFonts w:ascii="Arial" w:eastAsia="Times New Roman" w:hAnsi="Arial" w:cs="Arial"/>
          <w:b/>
          <w:sz w:val="22"/>
          <w:szCs w:val="22"/>
          <w:lang w:val="en-US"/>
        </w:rPr>
        <w:t>Check the dates</w:t>
      </w:r>
      <w:r w:rsidRPr="00806EE8">
        <w:rPr>
          <w:rFonts w:ascii="Arial" w:eastAsia="Times New Roman" w:hAnsi="Arial" w:cs="Arial"/>
          <w:sz w:val="22"/>
          <w:szCs w:val="22"/>
          <w:lang w:val="en-US"/>
        </w:rPr>
        <w:t xml:space="preserve"> of the two </w:t>
      </w:r>
      <w:r w:rsidR="00CC78B6" w:rsidRPr="00806EE8">
        <w:rPr>
          <w:rFonts w:ascii="Arial" w:eastAsia="Times New Roman" w:hAnsi="Arial" w:cs="Arial"/>
          <w:sz w:val="22"/>
          <w:szCs w:val="22"/>
          <w:lang w:val="en-US"/>
        </w:rPr>
        <w:t>Official Listening Window</w:t>
      </w:r>
      <w:r w:rsidRPr="00806EE8">
        <w:rPr>
          <w:rFonts w:ascii="Arial" w:eastAsia="Times New Roman" w:hAnsi="Arial" w:cs="Arial"/>
          <w:sz w:val="22"/>
          <w:szCs w:val="22"/>
          <w:lang w:val="en-US"/>
        </w:rPr>
        <w:t xml:space="preserve">s set by DOC </w:t>
      </w:r>
      <w:r w:rsidR="00DC1615" w:rsidRPr="00806EE8">
        <w:rPr>
          <w:rFonts w:ascii="Arial" w:eastAsia="Times New Roman" w:hAnsi="Arial" w:cs="Arial"/>
          <w:sz w:val="22"/>
          <w:szCs w:val="22"/>
          <w:lang w:val="en-US"/>
        </w:rPr>
        <w:t>(these will be on the Kiwi Coast Events Calendar (</w:t>
      </w:r>
      <w:hyperlink r:id="rId7" w:history="1">
        <w:r w:rsidR="00DC1615" w:rsidRPr="00806EE8">
          <w:rPr>
            <w:rStyle w:val="Hyperlink"/>
            <w:rFonts w:ascii="Arial" w:eastAsia="Times New Roman" w:hAnsi="Arial" w:cs="Arial"/>
            <w:sz w:val="22"/>
            <w:szCs w:val="22"/>
            <w:lang w:val="en-US"/>
          </w:rPr>
          <w:t>www.kiwicoast.org.nz</w:t>
        </w:r>
      </w:hyperlink>
      <w:r w:rsidR="00DC1615" w:rsidRPr="00806EE8">
        <w:rPr>
          <w:rFonts w:ascii="Arial" w:eastAsia="Times New Roman" w:hAnsi="Arial" w:cs="Arial"/>
          <w:sz w:val="22"/>
          <w:szCs w:val="22"/>
          <w:lang w:val="en-US"/>
        </w:rPr>
        <w:t>). Keep as</w:t>
      </w:r>
      <w:r w:rsidRPr="00806EE8">
        <w:rPr>
          <w:rFonts w:ascii="Arial" w:eastAsia="Times New Roman" w:hAnsi="Arial" w:cs="Arial"/>
          <w:sz w:val="22"/>
          <w:szCs w:val="22"/>
          <w:lang w:val="en-US"/>
        </w:rPr>
        <w:t xml:space="preserve"> many nights clear in your diary as you can – the weather is very unpredictable at this time of the year and most listeners find they are hard pressed to complete the four nights in the first window.</w:t>
      </w:r>
    </w:p>
    <w:p w14:paraId="1BB055AD" w14:textId="77777777" w:rsidR="00DC1615" w:rsidRPr="00806EE8" w:rsidRDefault="00DC1615" w:rsidP="00507E0D">
      <w:pPr>
        <w:ind w:left="720"/>
        <w:rPr>
          <w:rFonts w:ascii="Arial" w:eastAsia="Times New Roman" w:hAnsi="Arial" w:cs="Arial"/>
          <w:sz w:val="22"/>
          <w:szCs w:val="22"/>
          <w:lang w:val="en-US"/>
        </w:rPr>
      </w:pPr>
    </w:p>
    <w:p w14:paraId="124D24B4" w14:textId="77777777" w:rsidR="005C1C58" w:rsidRPr="00806EE8" w:rsidRDefault="005C1C58" w:rsidP="00507E0D">
      <w:pPr>
        <w:ind w:left="360" w:hanging="360"/>
        <w:rPr>
          <w:rFonts w:ascii="Arial" w:hAnsi="Arial" w:cs="Arial"/>
          <w:sz w:val="22"/>
          <w:szCs w:val="22"/>
          <w:lang w:val="en-US"/>
        </w:rPr>
      </w:pPr>
    </w:p>
    <w:p w14:paraId="318D416C" w14:textId="57A6FF95" w:rsidR="00B06C3C" w:rsidRDefault="00B06C3C" w:rsidP="00507E0D">
      <w:pPr>
        <w:numPr>
          <w:ilvl w:val="0"/>
          <w:numId w:val="1"/>
        </w:numPr>
        <w:tabs>
          <w:tab w:val="clear" w:pos="720"/>
          <w:tab w:val="num" w:pos="426"/>
        </w:tabs>
        <w:ind w:hanging="720"/>
        <w:rPr>
          <w:rFonts w:ascii="Arial" w:hAnsi="Arial" w:cs="Arial"/>
          <w:sz w:val="22"/>
          <w:szCs w:val="22"/>
          <w:lang w:val="en-US"/>
        </w:rPr>
      </w:pPr>
      <w:hyperlink r:id="rId8" w:history="1">
        <w:r w:rsidRPr="00B06C3C">
          <w:rPr>
            <w:rStyle w:val="Hyperlink"/>
            <w:rFonts w:ascii="Arial" w:hAnsi="Arial" w:cs="Arial"/>
            <w:sz w:val="22"/>
            <w:szCs w:val="22"/>
            <w:lang w:val="en-US"/>
          </w:rPr>
          <w:t>Download the Kiwi Coast Listening App, sign up and get approved access</w:t>
        </w:r>
      </w:hyperlink>
      <w:r>
        <w:rPr>
          <w:rFonts w:ascii="Arial" w:hAnsi="Arial" w:cs="Arial"/>
          <w:sz w:val="22"/>
          <w:szCs w:val="22"/>
          <w:lang w:val="en-US"/>
        </w:rPr>
        <w:t xml:space="preserve"> or print off the official </w:t>
      </w:r>
      <w:hyperlink r:id="rId9" w:history="1">
        <w:r w:rsidRPr="00B06C3C">
          <w:rPr>
            <w:rStyle w:val="Hyperlink"/>
            <w:rFonts w:ascii="Arial" w:hAnsi="Arial" w:cs="Arial"/>
            <w:sz w:val="22"/>
            <w:szCs w:val="22"/>
            <w:lang w:val="en-US"/>
          </w:rPr>
          <w:t>Kiwi Call Count Survey Card</w:t>
        </w:r>
      </w:hyperlink>
      <w:r>
        <w:rPr>
          <w:rFonts w:ascii="Arial" w:hAnsi="Arial" w:cs="Arial"/>
          <w:sz w:val="22"/>
          <w:szCs w:val="22"/>
          <w:lang w:val="en-US"/>
        </w:rPr>
        <w:t>.</w:t>
      </w:r>
    </w:p>
    <w:p w14:paraId="200372F8" w14:textId="77777777" w:rsidR="00B06C3C" w:rsidRPr="00B06C3C" w:rsidRDefault="00B06C3C" w:rsidP="00B06C3C">
      <w:pPr>
        <w:ind w:left="720"/>
        <w:rPr>
          <w:rFonts w:ascii="Arial" w:hAnsi="Arial" w:cs="Arial"/>
          <w:sz w:val="22"/>
          <w:szCs w:val="22"/>
          <w:lang w:val="en-US"/>
        </w:rPr>
      </w:pPr>
    </w:p>
    <w:p w14:paraId="3485D0E7" w14:textId="16901BF5" w:rsidR="005C1C58" w:rsidRPr="00806EE8" w:rsidRDefault="005C1C58" w:rsidP="00507E0D">
      <w:pPr>
        <w:numPr>
          <w:ilvl w:val="0"/>
          <w:numId w:val="1"/>
        </w:numPr>
        <w:tabs>
          <w:tab w:val="clear" w:pos="720"/>
          <w:tab w:val="num" w:pos="426"/>
        </w:tabs>
        <w:ind w:hanging="720"/>
        <w:rPr>
          <w:rFonts w:ascii="Arial" w:hAnsi="Arial" w:cs="Arial"/>
          <w:sz w:val="22"/>
          <w:szCs w:val="22"/>
          <w:lang w:val="en-US"/>
        </w:rPr>
      </w:pPr>
      <w:r w:rsidRPr="00806EE8">
        <w:rPr>
          <w:rFonts w:ascii="Arial" w:eastAsia="Times New Roman" w:hAnsi="Arial" w:cs="Arial"/>
          <w:b/>
          <w:sz w:val="22"/>
          <w:szCs w:val="22"/>
          <w:lang w:val="en-US"/>
        </w:rPr>
        <w:t xml:space="preserve">Listen </w:t>
      </w:r>
      <w:r w:rsidRPr="00806EE8">
        <w:rPr>
          <w:rFonts w:ascii="Arial" w:eastAsia="Times New Roman" w:hAnsi="Arial" w:cs="Arial"/>
          <w:sz w:val="22"/>
          <w:szCs w:val="22"/>
          <w:lang w:val="en-US"/>
        </w:rPr>
        <w:t xml:space="preserve">4 nights X 2 hours, approx 6pm to 8pm. </w:t>
      </w:r>
      <w:r w:rsidR="00DC1615" w:rsidRPr="00806EE8">
        <w:rPr>
          <w:rFonts w:ascii="Arial" w:eastAsia="Times New Roman" w:hAnsi="Arial" w:cs="Arial"/>
          <w:bCs/>
          <w:sz w:val="22"/>
          <w:szCs w:val="22"/>
          <w:lang w:val="en-US"/>
        </w:rPr>
        <w:t>O</w:t>
      </w:r>
      <w:r w:rsidRPr="00806EE8">
        <w:rPr>
          <w:rFonts w:ascii="Arial" w:eastAsia="Times New Roman" w:hAnsi="Arial" w:cs="Arial"/>
          <w:sz w:val="22"/>
          <w:szCs w:val="22"/>
          <w:lang w:val="en-US"/>
        </w:rPr>
        <w:t xml:space="preserve">nly listen if the conditions allow – no point listening </w:t>
      </w:r>
      <w:r w:rsidR="00DC1615" w:rsidRPr="00806EE8">
        <w:rPr>
          <w:rFonts w:ascii="Arial" w:eastAsia="Times New Roman" w:hAnsi="Arial" w:cs="Arial"/>
          <w:sz w:val="22"/>
          <w:szCs w:val="22"/>
          <w:lang w:val="en-US"/>
        </w:rPr>
        <w:t xml:space="preserve">during bad weather. </w:t>
      </w:r>
    </w:p>
    <w:p w14:paraId="0CABFAA6" w14:textId="77777777" w:rsidR="005C1C58" w:rsidRPr="00806EE8" w:rsidRDefault="005C1C58" w:rsidP="00507E0D">
      <w:pPr>
        <w:ind w:hanging="360"/>
        <w:rPr>
          <w:rFonts w:ascii="Arial" w:hAnsi="Arial" w:cs="Arial"/>
          <w:sz w:val="22"/>
          <w:szCs w:val="22"/>
          <w:lang w:val="en-US"/>
        </w:rPr>
      </w:pPr>
    </w:p>
    <w:p w14:paraId="3CBB65C8" w14:textId="23AFA9F6" w:rsidR="005C1C58" w:rsidRPr="00806EE8" w:rsidRDefault="005C1C58" w:rsidP="00507E0D">
      <w:pPr>
        <w:numPr>
          <w:ilvl w:val="0"/>
          <w:numId w:val="1"/>
        </w:numPr>
        <w:tabs>
          <w:tab w:val="clear" w:pos="720"/>
          <w:tab w:val="num" w:pos="426"/>
        </w:tabs>
        <w:ind w:hanging="720"/>
        <w:rPr>
          <w:rFonts w:ascii="Arial" w:eastAsia="Times New Roman" w:hAnsi="Arial" w:cs="Arial"/>
          <w:sz w:val="22"/>
          <w:szCs w:val="22"/>
          <w:lang w:val="en-US"/>
        </w:rPr>
      </w:pPr>
      <w:r w:rsidRPr="00806EE8">
        <w:rPr>
          <w:rFonts w:ascii="Arial" w:eastAsia="Times New Roman" w:hAnsi="Arial" w:cs="Arial"/>
          <w:b/>
          <w:bCs/>
          <w:sz w:val="22"/>
          <w:szCs w:val="22"/>
          <w:lang w:val="en-US"/>
        </w:rPr>
        <w:t>If in doubt about your hearing get someone to give you a hand/ear</w:t>
      </w:r>
      <w:r w:rsidRPr="00806EE8">
        <w:rPr>
          <w:rFonts w:ascii="Arial" w:eastAsia="Times New Roman" w:hAnsi="Arial" w:cs="Arial"/>
          <w:sz w:val="22"/>
          <w:szCs w:val="22"/>
          <w:lang w:val="en-US"/>
        </w:rPr>
        <w:t xml:space="preserve">, - if you are </w:t>
      </w:r>
      <w:proofErr w:type="gramStart"/>
      <w:r w:rsidRPr="00806EE8">
        <w:rPr>
          <w:rFonts w:ascii="Arial" w:eastAsia="Times New Roman" w:hAnsi="Arial" w:cs="Arial"/>
          <w:sz w:val="22"/>
          <w:szCs w:val="22"/>
          <w:lang w:val="en-US"/>
        </w:rPr>
        <w:t>unsure</w:t>
      </w:r>
      <w:proofErr w:type="gramEnd"/>
      <w:r w:rsidRPr="00806EE8">
        <w:rPr>
          <w:rFonts w:ascii="Arial" w:eastAsia="Times New Roman" w:hAnsi="Arial" w:cs="Arial"/>
          <w:sz w:val="22"/>
          <w:szCs w:val="22"/>
          <w:lang w:val="en-US"/>
        </w:rPr>
        <w:t xml:space="preserve"> please ask. </w:t>
      </w:r>
    </w:p>
    <w:p w14:paraId="7C3C7B53" w14:textId="77777777" w:rsidR="005C1C58" w:rsidRPr="00806EE8" w:rsidRDefault="005C1C58" w:rsidP="00507E0D">
      <w:pPr>
        <w:ind w:left="360" w:hanging="360"/>
        <w:rPr>
          <w:rFonts w:ascii="Arial" w:hAnsi="Arial" w:cs="Arial"/>
          <w:sz w:val="22"/>
          <w:szCs w:val="22"/>
          <w:lang w:val="en-US"/>
        </w:rPr>
      </w:pPr>
    </w:p>
    <w:p w14:paraId="37541EE8" w14:textId="2C00A9A8" w:rsidR="001A25AE" w:rsidRPr="00806EE8" w:rsidRDefault="001A25AE" w:rsidP="00507E0D">
      <w:pPr>
        <w:numPr>
          <w:ilvl w:val="0"/>
          <w:numId w:val="1"/>
        </w:numPr>
        <w:tabs>
          <w:tab w:val="clear" w:pos="720"/>
          <w:tab w:val="num" w:pos="426"/>
        </w:tabs>
        <w:ind w:hanging="720"/>
        <w:rPr>
          <w:rFonts w:ascii="Arial" w:eastAsia="Times New Roman" w:hAnsi="Arial" w:cs="Arial"/>
          <w:b/>
          <w:bCs/>
          <w:sz w:val="22"/>
          <w:szCs w:val="22"/>
          <w:lang w:val="en-US"/>
        </w:rPr>
      </w:pPr>
      <w:r w:rsidRPr="00806EE8">
        <w:rPr>
          <w:rFonts w:ascii="Arial" w:eastAsia="Times New Roman" w:hAnsi="Arial" w:cs="Arial"/>
          <w:b/>
          <w:bCs/>
          <w:sz w:val="22"/>
          <w:szCs w:val="22"/>
          <w:lang w:val="en-US"/>
        </w:rPr>
        <w:t xml:space="preserve">What </w:t>
      </w:r>
      <w:r w:rsidR="005826F9">
        <w:rPr>
          <w:rFonts w:ascii="Arial" w:eastAsia="Times New Roman" w:hAnsi="Arial" w:cs="Arial"/>
          <w:b/>
          <w:bCs/>
          <w:sz w:val="22"/>
          <w:szCs w:val="22"/>
          <w:lang w:val="en-US"/>
        </w:rPr>
        <w:t>You Will Need</w:t>
      </w:r>
      <w:r w:rsidRPr="00806EE8">
        <w:rPr>
          <w:rFonts w:ascii="Arial" w:eastAsia="Times New Roman" w:hAnsi="Arial" w:cs="Arial"/>
          <w:b/>
          <w:bCs/>
          <w:sz w:val="22"/>
          <w:szCs w:val="22"/>
          <w:lang w:val="en-US"/>
        </w:rPr>
        <w:t xml:space="preserve"> </w:t>
      </w:r>
    </w:p>
    <w:p w14:paraId="31327895" w14:textId="77777777" w:rsidR="00DF1E3C" w:rsidRPr="00806EE8" w:rsidRDefault="00DF1E3C" w:rsidP="00507E0D">
      <w:pPr>
        <w:pStyle w:val="ListParagraph"/>
        <w:rPr>
          <w:rFonts w:ascii="Arial" w:eastAsia="Times New Roman" w:hAnsi="Arial" w:cs="Arial"/>
          <w:b/>
          <w:bCs/>
          <w:sz w:val="22"/>
          <w:szCs w:val="22"/>
          <w:lang w:val="en-US"/>
        </w:rPr>
      </w:pPr>
    </w:p>
    <w:p w14:paraId="08E39CEE" w14:textId="47D9B39A" w:rsidR="00244950" w:rsidRPr="00244950" w:rsidRDefault="00244950" w:rsidP="00507E0D">
      <w:pPr>
        <w:pStyle w:val="ListParagraph"/>
        <w:numPr>
          <w:ilvl w:val="0"/>
          <w:numId w:val="4"/>
        </w:numPr>
        <w:rPr>
          <w:rFonts w:ascii="Arial" w:eastAsia="Times New Roman" w:hAnsi="Arial" w:cs="Arial"/>
          <w:sz w:val="22"/>
          <w:szCs w:val="22"/>
          <w:lang w:val="en-US"/>
        </w:rPr>
      </w:pPr>
      <w:r>
        <w:rPr>
          <w:rFonts w:ascii="Arial" w:eastAsia="Times New Roman" w:hAnsi="Arial" w:cs="Arial"/>
          <w:sz w:val="22"/>
          <w:szCs w:val="22"/>
          <w:lang w:val="en-US"/>
        </w:rPr>
        <w:t>Fully charged phone</w:t>
      </w:r>
    </w:p>
    <w:p w14:paraId="1C5BF60E" w14:textId="47685722" w:rsidR="001A25AE" w:rsidRPr="00806EE8" w:rsidRDefault="001A25AE" w:rsidP="00507E0D">
      <w:pPr>
        <w:pStyle w:val="ListParagraph"/>
        <w:numPr>
          <w:ilvl w:val="0"/>
          <w:numId w:val="4"/>
        </w:numPr>
        <w:rPr>
          <w:rFonts w:ascii="Arial" w:eastAsia="Times New Roman" w:hAnsi="Arial" w:cs="Arial"/>
          <w:sz w:val="22"/>
          <w:szCs w:val="22"/>
          <w:lang w:val="en-US"/>
        </w:rPr>
      </w:pPr>
      <w:r w:rsidRPr="00806EE8">
        <w:rPr>
          <w:rFonts w:ascii="Arial" w:eastAsia="Times New Roman" w:hAnsi="Arial" w:cs="Arial"/>
          <w:bCs/>
          <w:sz w:val="22"/>
          <w:szCs w:val="22"/>
          <w:lang w:val="en-US"/>
        </w:rPr>
        <w:t>Torch/headlamp</w:t>
      </w:r>
      <w:r w:rsidR="00244950">
        <w:rPr>
          <w:rFonts w:ascii="Arial" w:eastAsia="Times New Roman" w:hAnsi="Arial" w:cs="Arial"/>
          <w:bCs/>
          <w:sz w:val="22"/>
          <w:szCs w:val="22"/>
          <w:lang w:val="en-US"/>
        </w:rPr>
        <w:t xml:space="preserve"> and spare batteries</w:t>
      </w:r>
    </w:p>
    <w:p w14:paraId="0EFB3402" w14:textId="77777777" w:rsidR="001A25AE" w:rsidRPr="00806EE8" w:rsidRDefault="001A25AE" w:rsidP="00507E0D">
      <w:pPr>
        <w:pStyle w:val="ListParagraph"/>
        <w:numPr>
          <w:ilvl w:val="0"/>
          <w:numId w:val="4"/>
        </w:numPr>
        <w:rPr>
          <w:rFonts w:ascii="Arial" w:eastAsia="Times New Roman" w:hAnsi="Arial" w:cs="Arial"/>
          <w:sz w:val="22"/>
          <w:szCs w:val="22"/>
          <w:lang w:val="en-US"/>
        </w:rPr>
      </w:pPr>
      <w:r w:rsidRPr="00806EE8">
        <w:rPr>
          <w:rFonts w:ascii="Arial" w:eastAsia="Times New Roman" w:hAnsi="Arial" w:cs="Arial"/>
          <w:sz w:val="22"/>
          <w:szCs w:val="22"/>
          <w:lang w:val="en-US"/>
        </w:rPr>
        <w:t>Warm clothes, something to sit on, food + drink</w:t>
      </w:r>
    </w:p>
    <w:p w14:paraId="5606D7B0" w14:textId="77777777" w:rsidR="001A25AE" w:rsidRPr="00806EE8" w:rsidRDefault="001A25AE" w:rsidP="00507E0D">
      <w:pPr>
        <w:pStyle w:val="ListParagraph"/>
        <w:numPr>
          <w:ilvl w:val="0"/>
          <w:numId w:val="4"/>
        </w:numPr>
        <w:rPr>
          <w:rFonts w:ascii="Arial" w:eastAsia="Times New Roman" w:hAnsi="Arial" w:cs="Arial"/>
          <w:sz w:val="22"/>
          <w:szCs w:val="22"/>
          <w:lang w:val="en-US"/>
        </w:rPr>
      </w:pPr>
      <w:r w:rsidRPr="00806EE8">
        <w:rPr>
          <w:rFonts w:ascii="Arial" w:eastAsia="Times New Roman" w:hAnsi="Arial" w:cs="Arial"/>
          <w:sz w:val="22"/>
          <w:szCs w:val="22"/>
          <w:lang w:val="en-US"/>
        </w:rPr>
        <w:t>Be sure that someone knows where you are going and when you expect to return.</w:t>
      </w:r>
    </w:p>
    <w:p w14:paraId="5F8D6629" w14:textId="77777777" w:rsidR="001A25AE" w:rsidRPr="00806EE8" w:rsidRDefault="001A25AE" w:rsidP="00507E0D">
      <w:pPr>
        <w:ind w:left="720"/>
        <w:rPr>
          <w:rFonts w:ascii="Arial" w:eastAsia="Times New Roman" w:hAnsi="Arial" w:cs="Arial"/>
          <w:sz w:val="22"/>
          <w:szCs w:val="22"/>
          <w:lang w:val="en-US"/>
        </w:rPr>
      </w:pPr>
    </w:p>
    <w:p w14:paraId="4E9509F6" w14:textId="091242FF" w:rsidR="001A25AE" w:rsidRPr="00806EE8" w:rsidRDefault="001A25AE" w:rsidP="00507E0D">
      <w:pPr>
        <w:numPr>
          <w:ilvl w:val="0"/>
          <w:numId w:val="1"/>
        </w:numPr>
        <w:tabs>
          <w:tab w:val="clear" w:pos="720"/>
          <w:tab w:val="num" w:pos="426"/>
        </w:tabs>
        <w:ind w:hanging="720"/>
        <w:rPr>
          <w:rFonts w:ascii="Arial" w:eastAsia="Times New Roman" w:hAnsi="Arial" w:cs="Arial"/>
          <w:sz w:val="22"/>
          <w:szCs w:val="22"/>
          <w:lang w:val="en-US"/>
        </w:rPr>
      </w:pPr>
      <w:r w:rsidRPr="00806EE8">
        <w:rPr>
          <w:rFonts w:ascii="Arial" w:eastAsia="Times New Roman" w:hAnsi="Arial" w:cs="Arial"/>
          <w:b/>
          <w:bCs/>
          <w:sz w:val="22"/>
          <w:szCs w:val="22"/>
          <w:lang w:val="en-US"/>
        </w:rPr>
        <w:t>When you get on site begin filling in your s</w:t>
      </w:r>
      <w:r w:rsidR="005826F9">
        <w:rPr>
          <w:rFonts w:ascii="Arial" w:eastAsia="Times New Roman" w:hAnsi="Arial" w:cs="Arial"/>
          <w:b/>
          <w:bCs/>
          <w:sz w:val="22"/>
          <w:szCs w:val="22"/>
          <w:lang w:val="en-US"/>
        </w:rPr>
        <w:t xml:space="preserve">ite info </w:t>
      </w:r>
      <w:r w:rsidRPr="00806EE8">
        <w:rPr>
          <w:rFonts w:ascii="Arial" w:eastAsia="Times New Roman" w:hAnsi="Arial" w:cs="Arial"/>
          <w:bCs/>
          <w:sz w:val="22"/>
          <w:szCs w:val="22"/>
          <w:lang w:val="en-US"/>
        </w:rPr>
        <w:t xml:space="preserve">with the date, </w:t>
      </w:r>
      <w:r w:rsidR="005826F9">
        <w:rPr>
          <w:rFonts w:ascii="Arial" w:eastAsia="Times New Roman" w:hAnsi="Arial" w:cs="Arial"/>
          <w:bCs/>
          <w:sz w:val="22"/>
          <w:szCs w:val="22"/>
          <w:lang w:val="en-US"/>
        </w:rPr>
        <w:t>weather</w:t>
      </w:r>
      <w:r w:rsidRPr="00806EE8">
        <w:rPr>
          <w:rFonts w:ascii="Arial" w:eastAsia="Times New Roman" w:hAnsi="Arial" w:cs="Arial"/>
          <w:bCs/>
          <w:sz w:val="22"/>
          <w:szCs w:val="22"/>
          <w:lang w:val="en-US"/>
        </w:rPr>
        <w:t>, etc and get an eye in for distances and terrain</w:t>
      </w:r>
      <w:r w:rsidR="005826F9">
        <w:rPr>
          <w:rFonts w:ascii="Arial" w:eastAsia="Times New Roman" w:hAnsi="Arial" w:cs="Arial"/>
          <w:bCs/>
          <w:sz w:val="22"/>
          <w:szCs w:val="22"/>
          <w:lang w:val="en-US"/>
        </w:rPr>
        <w:t>. Settle in and get</w:t>
      </w:r>
      <w:r w:rsidRPr="00806EE8">
        <w:rPr>
          <w:rFonts w:ascii="Arial" w:eastAsia="Times New Roman" w:hAnsi="Arial" w:cs="Arial"/>
          <w:bCs/>
          <w:sz w:val="22"/>
          <w:szCs w:val="22"/>
          <w:lang w:val="en-US"/>
        </w:rPr>
        <w:t xml:space="preserve"> comfortable!</w:t>
      </w:r>
    </w:p>
    <w:p w14:paraId="46ABFEC1" w14:textId="77777777" w:rsidR="005C1C58" w:rsidRPr="00806EE8" w:rsidRDefault="005C1C58" w:rsidP="00507E0D">
      <w:pPr>
        <w:tabs>
          <w:tab w:val="num" w:pos="426"/>
        </w:tabs>
        <w:ind w:hanging="720"/>
        <w:rPr>
          <w:rFonts w:ascii="Arial" w:hAnsi="Arial" w:cs="Arial"/>
          <w:sz w:val="22"/>
          <w:szCs w:val="22"/>
          <w:lang w:val="en-US"/>
        </w:rPr>
      </w:pPr>
    </w:p>
    <w:p w14:paraId="25F5C3C6" w14:textId="71534CA1" w:rsidR="001A25AE" w:rsidRDefault="005826F9" w:rsidP="00B04D87">
      <w:pPr>
        <w:pStyle w:val="ListParagraph"/>
        <w:numPr>
          <w:ilvl w:val="0"/>
          <w:numId w:val="1"/>
        </w:numPr>
        <w:tabs>
          <w:tab w:val="clear" w:pos="720"/>
          <w:tab w:val="num" w:pos="426"/>
        </w:tabs>
        <w:ind w:hanging="720"/>
        <w:rPr>
          <w:rFonts w:ascii="Arial" w:eastAsia="Times New Roman" w:hAnsi="Arial" w:cs="Arial"/>
          <w:sz w:val="22"/>
          <w:szCs w:val="22"/>
          <w:lang w:val="en-US"/>
        </w:rPr>
      </w:pPr>
      <w:r w:rsidRPr="005826F9">
        <w:rPr>
          <w:rFonts w:ascii="Arial" w:eastAsia="Times New Roman" w:hAnsi="Arial" w:cs="Arial"/>
          <w:b/>
          <w:sz w:val="22"/>
          <w:szCs w:val="22"/>
          <w:lang w:val="en-US"/>
        </w:rPr>
        <w:t xml:space="preserve">Record data for </w:t>
      </w:r>
      <w:r w:rsidR="001A25AE" w:rsidRPr="005826F9">
        <w:rPr>
          <w:rFonts w:ascii="Arial" w:eastAsia="Times New Roman" w:hAnsi="Arial" w:cs="Arial"/>
          <w:b/>
          <w:sz w:val="22"/>
          <w:szCs w:val="22"/>
          <w:lang w:val="en-US"/>
        </w:rPr>
        <w:t>each night you listen</w:t>
      </w:r>
      <w:r w:rsidR="001A25AE" w:rsidRPr="005826F9">
        <w:rPr>
          <w:rFonts w:ascii="Arial" w:eastAsia="Times New Roman" w:hAnsi="Arial" w:cs="Arial"/>
          <w:sz w:val="22"/>
          <w:szCs w:val="22"/>
          <w:lang w:val="en-US"/>
        </w:rPr>
        <w:t xml:space="preserve">. </w:t>
      </w:r>
      <w:r w:rsidRPr="005826F9">
        <w:rPr>
          <w:rFonts w:ascii="Arial" w:eastAsia="Times New Roman" w:hAnsi="Arial" w:cs="Arial"/>
          <w:sz w:val="22"/>
          <w:szCs w:val="22"/>
          <w:lang w:val="en-US"/>
        </w:rPr>
        <w:t>Be as accurate as you can and fill out all the fields otherwise the data may be discarded by DOC</w:t>
      </w:r>
    </w:p>
    <w:p w14:paraId="2225F20D" w14:textId="77777777" w:rsidR="005826F9" w:rsidRPr="005826F9" w:rsidRDefault="005826F9" w:rsidP="005826F9">
      <w:pPr>
        <w:pStyle w:val="ListParagraph"/>
        <w:rPr>
          <w:rFonts w:ascii="Arial" w:eastAsia="Times New Roman" w:hAnsi="Arial" w:cs="Arial"/>
          <w:sz w:val="22"/>
          <w:szCs w:val="22"/>
          <w:lang w:val="en-US"/>
        </w:rPr>
      </w:pPr>
    </w:p>
    <w:p w14:paraId="60643787" w14:textId="07C07872" w:rsidR="005C1C58" w:rsidRPr="00806EE8" w:rsidRDefault="005826F9" w:rsidP="00507E0D">
      <w:pPr>
        <w:pStyle w:val="ListParagraph"/>
        <w:numPr>
          <w:ilvl w:val="0"/>
          <w:numId w:val="1"/>
        </w:numPr>
        <w:tabs>
          <w:tab w:val="clear" w:pos="720"/>
          <w:tab w:val="num" w:pos="426"/>
        </w:tabs>
        <w:ind w:left="0" w:firstLine="0"/>
        <w:rPr>
          <w:rFonts w:ascii="Arial" w:eastAsia="Times New Roman" w:hAnsi="Arial" w:cs="Arial"/>
          <w:sz w:val="22"/>
          <w:szCs w:val="22"/>
          <w:lang w:val="en-US"/>
        </w:rPr>
      </w:pPr>
      <w:r w:rsidRPr="005826F9">
        <w:rPr>
          <w:rFonts w:ascii="Arial" w:eastAsia="Times New Roman" w:hAnsi="Arial" w:cs="Arial"/>
          <w:b/>
          <w:bCs/>
          <w:sz w:val="22"/>
          <w:szCs w:val="22"/>
          <w:lang w:val="en-US"/>
        </w:rPr>
        <w:t>Keep a copy</w:t>
      </w:r>
      <w:r>
        <w:rPr>
          <w:rFonts w:ascii="Arial" w:eastAsia="Times New Roman" w:hAnsi="Arial" w:cs="Arial"/>
          <w:sz w:val="22"/>
          <w:szCs w:val="22"/>
          <w:lang w:val="en-US"/>
        </w:rPr>
        <w:t xml:space="preserve"> of your data before sending it to DOC. </w:t>
      </w:r>
    </w:p>
    <w:p w14:paraId="4C65691D" w14:textId="77777777" w:rsidR="00507E0D" w:rsidRPr="00806EE8" w:rsidRDefault="00507E0D" w:rsidP="00507E0D">
      <w:pPr>
        <w:pStyle w:val="ListParagraph"/>
        <w:rPr>
          <w:rFonts w:ascii="Arial" w:eastAsia="Times New Roman" w:hAnsi="Arial" w:cs="Arial"/>
          <w:sz w:val="22"/>
          <w:szCs w:val="22"/>
          <w:lang w:val="en-US"/>
        </w:rPr>
      </w:pPr>
    </w:p>
    <w:p w14:paraId="166640E5" w14:textId="077B0F3C" w:rsidR="005C1C58" w:rsidRPr="00806EE8" w:rsidRDefault="00507E0D" w:rsidP="00507E0D">
      <w:pPr>
        <w:numPr>
          <w:ilvl w:val="0"/>
          <w:numId w:val="1"/>
        </w:numPr>
        <w:tabs>
          <w:tab w:val="clear" w:pos="720"/>
          <w:tab w:val="num" w:pos="0"/>
        </w:tabs>
        <w:ind w:left="0" w:firstLine="0"/>
        <w:rPr>
          <w:rFonts w:ascii="Arial" w:hAnsi="Arial" w:cs="Arial"/>
          <w:sz w:val="22"/>
          <w:szCs w:val="22"/>
          <w:lang w:val="en-US"/>
        </w:rPr>
      </w:pPr>
      <w:r w:rsidRPr="00806EE8">
        <w:rPr>
          <w:rFonts w:ascii="Arial" w:eastAsia="Times New Roman" w:hAnsi="Arial" w:cs="Arial"/>
          <w:b/>
          <w:sz w:val="22"/>
          <w:szCs w:val="22"/>
          <w:lang w:val="en-US"/>
        </w:rPr>
        <w:t>S</w:t>
      </w:r>
      <w:r w:rsidR="005826F9">
        <w:rPr>
          <w:rFonts w:ascii="Arial" w:eastAsia="Times New Roman" w:hAnsi="Arial" w:cs="Arial"/>
          <w:b/>
          <w:sz w:val="22"/>
          <w:szCs w:val="22"/>
          <w:lang w:val="en-US"/>
        </w:rPr>
        <w:t xml:space="preserve">hare your data with DOC </w:t>
      </w:r>
      <w:r w:rsidRPr="00806EE8">
        <w:rPr>
          <w:rFonts w:ascii="Arial" w:eastAsia="Times New Roman" w:hAnsi="Arial" w:cs="Arial"/>
          <w:b/>
          <w:sz w:val="22"/>
          <w:szCs w:val="22"/>
          <w:lang w:val="en-US"/>
        </w:rPr>
        <w:t xml:space="preserve">so it can be included in the Northland Annual Kiwi Call Count Report. </w:t>
      </w:r>
    </w:p>
    <w:p w14:paraId="6BD43EAC" w14:textId="77777777" w:rsidR="001A25AE" w:rsidRPr="00806EE8" w:rsidRDefault="001A25AE" w:rsidP="00507E0D">
      <w:pPr>
        <w:pStyle w:val="ListParagraph"/>
        <w:rPr>
          <w:rFonts w:ascii="Arial" w:hAnsi="Arial" w:cs="Arial"/>
          <w:color w:val="1F497D"/>
          <w:sz w:val="22"/>
          <w:szCs w:val="22"/>
          <w:lang w:val="en-US"/>
        </w:rPr>
      </w:pPr>
    </w:p>
    <w:p w14:paraId="48753024" w14:textId="77777777" w:rsidR="005C1C58" w:rsidRPr="00806EE8" w:rsidRDefault="005C1C58" w:rsidP="00507E0D">
      <w:pPr>
        <w:rPr>
          <w:rFonts w:ascii="Arial" w:hAnsi="Arial" w:cs="Arial"/>
          <w:sz w:val="22"/>
          <w:szCs w:val="22"/>
          <w:lang w:val="en-US"/>
        </w:rPr>
      </w:pPr>
    </w:p>
    <w:p w14:paraId="52C49F08" w14:textId="34106019" w:rsidR="00F154A2" w:rsidRDefault="005C1C58" w:rsidP="00C51230">
      <w:pPr>
        <w:numPr>
          <w:ilvl w:val="0"/>
          <w:numId w:val="1"/>
        </w:numPr>
        <w:tabs>
          <w:tab w:val="clear" w:pos="720"/>
          <w:tab w:val="num" w:pos="0"/>
        </w:tabs>
        <w:ind w:hanging="720"/>
        <w:rPr>
          <w:rFonts w:ascii="Arial" w:eastAsia="Times New Roman" w:hAnsi="Arial" w:cs="Arial"/>
          <w:sz w:val="22"/>
          <w:szCs w:val="22"/>
          <w:lang w:val="en-US"/>
        </w:rPr>
      </w:pPr>
      <w:r w:rsidRPr="00806EE8">
        <w:rPr>
          <w:rFonts w:ascii="Arial" w:eastAsia="Times New Roman" w:hAnsi="Arial" w:cs="Arial"/>
          <w:b/>
          <w:bCs/>
          <w:sz w:val="22"/>
          <w:szCs w:val="22"/>
          <w:lang w:val="en-US"/>
        </w:rPr>
        <w:t>Be safe</w:t>
      </w:r>
      <w:r w:rsidRPr="00806EE8">
        <w:rPr>
          <w:rFonts w:ascii="Arial" w:eastAsia="Times New Roman" w:hAnsi="Arial" w:cs="Arial"/>
          <w:sz w:val="22"/>
          <w:szCs w:val="22"/>
          <w:lang w:val="en-US"/>
        </w:rPr>
        <w:t xml:space="preserve"> – </w:t>
      </w:r>
      <w:r w:rsidR="00507E0D" w:rsidRPr="00806EE8">
        <w:rPr>
          <w:rFonts w:ascii="Arial" w:eastAsia="Times New Roman" w:hAnsi="Arial" w:cs="Arial"/>
          <w:sz w:val="22"/>
          <w:szCs w:val="22"/>
          <w:lang w:val="en-US"/>
        </w:rPr>
        <w:t>use a buddy system so someone knows when you are going kiwi listening, where you are going, and when you have returned safely. And t</w:t>
      </w:r>
      <w:r w:rsidRPr="00806EE8">
        <w:rPr>
          <w:rFonts w:ascii="Arial" w:eastAsia="Times New Roman" w:hAnsi="Arial" w:cs="Arial"/>
          <w:sz w:val="22"/>
          <w:szCs w:val="22"/>
          <w:lang w:val="en-US"/>
        </w:rPr>
        <w:t xml:space="preserve">ake a </w:t>
      </w:r>
      <w:proofErr w:type="spellStart"/>
      <w:r w:rsidRPr="00806EE8">
        <w:rPr>
          <w:rFonts w:ascii="Arial" w:eastAsia="Times New Roman" w:hAnsi="Arial" w:cs="Arial"/>
          <w:sz w:val="22"/>
          <w:szCs w:val="22"/>
          <w:lang w:val="en-US"/>
        </w:rPr>
        <w:t>back up</w:t>
      </w:r>
      <w:proofErr w:type="spellEnd"/>
      <w:r w:rsidRPr="00806EE8">
        <w:rPr>
          <w:rFonts w:ascii="Arial" w:eastAsia="Times New Roman" w:hAnsi="Arial" w:cs="Arial"/>
          <w:sz w:val="22"/>
          <w:szCs w:val="22"/>
          <w:lang w:val="en-US"/>
        </w:rPr>
        <w:t xml:space="preserve"> torch</w:t>
      </w:r>
      <w:r w:rsidR="00C51230" w:rsidRPr="00806EE8">
        <w:rPr>
          <w:rFonts w:ascii="Arial" w:eastAsia="Times New Roman" w:hAnsi="Arial" w:cs="Arial"/>
          <w:sz w:val="22"/>
          <w:szCs w:val="22"/>
          <w:lang w:val="en-US"/>
        </w:rPr>
        <w:t xml:space="preserve"> and/or spare batteries!!</w:t>
      </w:r>
    </w:p>
    <w:p w14:paraId="73436D02" w14:textId="77777777" w:rsidR="00F154A2" w:rsidRDefault="00F154A2">
      <w:pPr>
        <w:spacing w:line="280" w:lineRule="atLeast"/>
        <w:rPr>
          <w:rFonts w:ascii="Arial" w:eastAsia="Times New Roman" w:hAnsi="Arial" w:cs="Arial"/>
          <w:sz w:val="22"/>
          <w:szCs w:val="22"/>
          <w:lang w:val="en-US"/>
        </w:rPr>
      </w:pPr>
      <w:r>
        <w:rPr>
          <w:rFonts w:ascii="Arial" w:eastAsia="Times New Roman" w:hAnsi="Arial" w:cs="Arial"/>
          <w:sz w:val="22"/>
          <w:szCs w:val="22"/>
          <w:lang w:val="en-US"/>
        </w:rPr>
        <w:br w:type="page"/>
      </w:r>
    </w:p>
    <w:p w14:paraId="0317687E" w14:textId="1B19D142" w:rsidR="005C1C58" w:rsidRPr="00F154A2" w:rsidRDefault="00F154A2" w:rsidP="00F154A2">
      <w:pPr>
        <w:ind w:left="720"/>
        <w:rPr>
          <w:rFonts w:ascii="Arial" w:hAnsi="Arial" w:cs="Arial"/>
          <w:b/>
          <w:lang w:val="en-US"/>
        </w:rPr>
      </w:pPr>
      <w:r w:rsidRPr="00F154A2">
        <w:rPr>
          <w:rFonts w:ascii="Arial" w:hAnsi="Arial" w:cs="Arial"/>
          <w:b/>
          <w:lang w:val="en-US"/>
        </w:rPr>
        <w:lastRenderedPageBreak/>
        <w:t>Who to contact for Kiwi Listening Support in Your Area</w:t>
      </w:r>
      <w:r w:rsidR="00D032FF">
        <w:rPr>
          <w:rFonts w:ascii="Arial" w:hAnsi="Arial" w:cs="Arial"/>
          <w:b/>
          <w:lang w:val="en-US"/>
        </w:rPr>
        <w:t>:</w:t>
      </w:r>
    </w:p>
    <w:p w14:paraId="562ACA54" w14:textId="42A0CA43" w:rsidR="00F154A2" w:rsidRDefault="00F154A2" w:rsidP="00F154A2">
      <w:pPr>
        <w:ind w:left="720"/>
        <w:rPr>
          <w:rFonts w:ascii="Arial" w:hAnsi="Arial" w:cs="Arial"/>
          <w:b/>
          <w:sz w:val="22"/>
          <w:szCs w:val="22"/>
          <w:lang w:val="en-US"/>
        </w:rPr>
      </w:pPr>
    </w:p>
    <w:p w14:paraId="2D7C4CB3" w14:textId="5C8056F0" w:rsidR="00F154A2" w:rsidRDefault="00F154A2" w:rsidP="00F154A2">
      <w:pPr>
        <w:ind w:left="720"/>
        <w:rPr>
          <w:rFonts w:ascii="Arial" w:hAnsi="Arial" w:cs="Arial"/>
          <w:b/>
          <w:sz w:val="22"/>
          <w:szCs w:val="22"/>
          <w:lang w:val="en-US"/>
        </w:rPr>
      </w:pPr>
      <w:r>
        <w:rPr>
          <w:rFonts w:ascii="Arial" w:hAnsi="Arial" w:cs="Arial"/>
          <w:b/>
          <w:sz w:val="22"/>
          <w:szCs w:val="22"/>
          <w:lang w:val="en-US"/>
        </w:rPr>
        <w:t>Overall Northland Kiwi Call Count Survey Coordinator:</w:t>
      </w:r>
      <w:r w:rsidR="00B44E5F">
        <w:rPr>
          <w:rFonts w:ascii="Arial" w:hAnsi="Arial" w:cs="Arial"/>
          <w:b/>
          <w:sz w:val="22"/>
          <w:szCs w:val="22"/>
          <w:lang w:val="en-US"/>
        </w:rPr>
        <w:t xml:space="preserve"> Tamra Gibson (DOC)</w:t>
      </w:r>
    </w:p>
    <w:p w14:paraId="20BD490E" w14:textId="6E7E13D6" w:rsidR="00F154A2" w:rsidRPr="00405258" w:rsidRDefault="00F154A2" w:rsidP="00F154A2">
      <w:pPr>
        <w:ind w:left="720"/>
        <w:rPr>
          <w:rFonts w:ascii="Arial" w:hAnsi="Arial" w:cs="Arial"/>
          <w:bCs/>
          <w:sz w:val="22"/>
          <w:szCs w:val="22"/>
          <w:lang w:val="en-US"/>
        </w:rPr>
      </w:pPr>
    </w:p>
    <w:p w14:paraId="333B5DB9" w14:textId="078747AB" w:rsidR="00F154A2" w:rsidRDefault="00F154A2" w:rsidP="00F154A2">
      <w:pPr>
        <w:ind w:left="720"/>
        <w:rPr>
          <w:rFonts w:ascii="Arial" w:hAnsi="Arial" w:cs="Arial"/>
          <w:b/>
          <w:sz w:val="22"/>
          <w:szCs w:val="22"/>
          <w:lang w:val="en-US"/>
        </w:rPr>
      </w:pPr>
    </w:p>
    <w:p w14:paraId="6BD52D35" w14:textId="166D5ACF" w:rsidR="00F154A2" w:rsidRDefault="00F154A2" w:rsidP="00F154A2">
      <w:pPr>
        <w:ind w:left="720"/>
        <w:rPr>
          <w:rFonts w:ascii="Arial" w:hAnsi="Arial" w:cs="Arial"/>
          <w:b/>
          <w:sz w:val="22"/>
          <w:szCs w:val="22"/>
          <w:lang w:val="en-US"/>
        </w:rPr>
      </w:pPr>
      <w:r>
        <w:rPr>
          <w:rFonts w:ascii="Arial" w:hAnsi="Arial" w:cs="Arial"/>
          <w:b/>
          <w:sz w:val="22"/>
          <w:szCs w:val="22"/>
          <w:lang w:val="en-US"/>
        </w:rPr>
        <w:t xml:space="preserve">Northland Regional Council: </w:t>
      </w:r>
      <w:r w:rsidRPr="00405258">
        <w:rPr>
          <w:rFonts w:ascii="Arial" w:hAnsi="Arial" w:cs="Arial"/>
          <w:bCs/>
          <w:sz w:val="22"/>
          <w:szCs w:val="22"/>
          <w:lang w:val="en-US"/>
        </w:rPr>
        <w:t xml:space="preserve">Rolf Fuchs </w:t>
      </w:r>
      <w:r w:rsidR="00D032FF" w:rsidRPr="00405258">
        <w:rPr>
          <w:rFonts w:ascii="Arial" w:hAnsi="Arial" w:cs="Arial"/>
          <w:bCs/>
          <w:sz w:val="22"/>
          <w:szCs w:val="22"/>
          <w:lang w:val="en-US"/>
        </w:rPr>
        <w:t>or Pete Graham</w:t>
      </w:r>
    </w:p>
    <w:p w14:paraId="4BC53478" w14:textId="677ABBC1" w:rsidR="00F154A2" w:rsidRDefault="00F154A2" w:rsidP="00F154A2">
      <w:pPr>
        <w:ind w:left="720"/>
        <w:rPr>
          <w:rFonts w:ascii="Arial" w:hAnsi="Arial" w:cs="Arial"/>
          <w:b/>
          <w:sz w:val="22"/>
          <w:szCs w:val="22"/>
          <w:lang w:val="en-US"/>
        </w:rPr>
      </w:pPr>
    </w:p>
    <w:p w14:paraId="6A81C4FC" w14:textId="38AF8885" w:rsidR="00F154A2" w:rsidRDefault="00F154A2" w:rsidP="00F154A2">
      <w:pPr>
        <w:ind w:left="720"/>
        <w:rPr>
          <w:rFonts w:ascii="Arial" w:hAnsi="Arial" w:cs="Arial"/>
          <w:b/>
          <w:sz w:val="22"/>
          <w:szCs w:val="22"/>
          <w:lang w:val="en-US"/>
        </w:rPr>
      </w:pPr>
      <w:r>
        <w:rPr>
          <w:rFonts w:ascii="Arial" w:hAnsi="Arial" w:cs="Arial"/>
          <w:b/>
          <w:sz w:val="22"/>
          <w:szCs w:val="22"/>
          <w:lang w:val="en-US"/>
        </w:rPr>
        <w:t xml:space="preserve">Kiwi Coast: Ngaire Sullivan </w:t>
      </w:r>
      <w:hyperlink r:id="rId10" w:history="1">
        <w:r w:rsidRPr="00E928B1">
          <w:rPr>
            <w:rStyle w:val="Hyperlink"/>
            <w:rFonts w:ascii="Arial" w:hAnsi="Arial" w:cs="Arial"/>
            <w:b/>
            <w:sz w:val="22"/>
            <w:szCs w:val="22"/>
            <w:lang w:val="en-US"/>
          </w:rPr>
          <w:t>ngaire@kiwicoast.org.nz</w:t>
        </w:r>
      </w:hyperlink>
    </w:p>
    <w:p w14:paraId="66C105C2" w14:textId="487DA246" w:rsidR="00F154A2" w:rsidRDefault="00F154A2" w:rsidP="00F154A2">
      <w:pPr>
        <w:ind w:left="720"/>
        <w:rPr>
          <w:rStyle w:val="Hyperlink"/>
          <w:rFonts w:ascii="Arial" w:hAnsi="Arial" w:cs="Arial"/>
          <w:b/>
          <w:sz w:val="22"/>
          <w:szCs w:val="22"/>
          <w:lang w:val="en-US"/>
        </w:rPr>
      </w:pPr>
      <w:r>
        <w:rPr>
          <w:rFonts w:ascii="Arial" w:hAnsi="Arial" w:cs="Arial"/>
          <w:b/>
          <w:sz w:val="22"/>
          <w:szCs w:val="22"/>
          <w:lang w:val="en-US"/>
        </w:rPr>
        <w:t xml:space="preserve">Mid North: Andrew Mentor: </w:t>
      </w:r>
      <w:hyperlink r:id="rId11" w:history="1">
        <w:r w:rsidRPr="00E928B1">
          <w:rPr>
            <w:rStyle w:val="Hyperlink"/>
            <w:rFonts w:ascii="Arial" w:hAnsi="Arial" w:cs="Arial"/>
            <w:b/>
            <w:sz w:val="22"/>
            <w:szCs w:val="22"/>
            <w:lang w:val="en-US"/>
          </w:rPr>
          <w:t>andrew@kiwicoast.org.nz</w:t>
        </w:r>
      </w:hyperlink>
    </w:p>
    <w:p w14:paraId="01F394CC" w14:textId="0D828509" w:rsidR="00405258" w:rsidRPr="00405258" w:rsidRDefault="00D032FF" w:rsidP="00405258">
      <w:pPr>
        <w:ind w:left="720"/>
        <w:rPr>
          <w:rFonts w:ascii="Arial" w:hAnsi="Arial" w:cs="Arial"/>
          <w:b/>
          <w:color w:val="0000FF"/>
          <w:sz w:val="22"/>
          <w:szCs w:val="22"/>
          <w:u w:val="single"/>
          <w:lang w:val="en-US"/>
        </w:rPr>
      </w:pPr>
      <w:r>
        <w:rPr>
          <w:rFonts w:ascii="Arial" w:hAnsi="Arial" w:cs="Arial"/>
          <w:b/>
          <w:sz w:val="22"/>
          <w:szCs w:val="22"/>
          <w:lang w:val="en-US"/>
        </w:rPr>
        <w:t xml:space="preserve">Far North: Lesley Baigent: </w:t>
      </w:r>
      <w:hyperlink r:id="rId12" w:history="1">
        <w:r w:rsidRPr="001F21F8">
          <w:rPr>
            <w:rStyle w:val="Hyperlink"/>
            <w:rFonts w:ascii="Arial" w:hAnsi="Arial" w:cs="Arial"/>
            <w:b/>
            <w:sz w:val="22"/>
            <w:szCs w:val="22"/>
            <w:lang w:val="en-US"/>
          </w:rPr>
          <w:t>lesley@kiwicoast.org.nz</w:t>
        </w:r>
      </w:hyperlink>
    </w:p>
    <w:p w14:paraId="0625259A" w14:textId="0C6DEBEE" w:rsidR="00D032FF" w:rsidRDefault="00980D09" w:rsidP="00F154A2">
      <w:pPr>
        <w:ind w:left="720"/>
        <w:rPr>
          <w:rFonts w:ascii="Arial" w:hAnsi="Arial" w:cs="Arial"/>
          <w:b/>
          <w:sz w:val="22"/>
          <w:szCs w:val="22"/>
          <w:lang w:val="en-US"/>
        </w:rPr>
      </w:pPr>
      <w:r>
        <w:rPr>
          <w:rFonts w:ascii="Arial" w:hAnsi="Arial" w:cs="Arial"/>
          <w:b/>
          <w:sz w:val="22"/>
          <w:szCs w:val="22"/>
          <w:lang w:val="en-US"/>
        </w:rPr>
        <w:t xml:space="preserve">Hokianga: Mae Lewis: </w:t>
      </w:r>
      <w:hyperlink r:id="rId13" w:history="1">
        <w:r w:rsidRPr="00CB6B1D">
          <w:rPr>
            <w:rStyle w:val="Hyperlink"/>
            <w:rFonts w:ascii="Arial" w:hAnsi="Arial" w:cs="Arial"/>
            <w:b/>
            <w:sz w:val="22"/>
            <w:szCs w:val="22"/>
            <w:lang w:val="en-US"/>
          </w:rPr>
          <w:t>mae@kiwicoast.org.nz</w:t>
        </w:r>
      </w:hyperlink>
    </w:p>
    <w:p w14:paraId="59F5DA7C" w14:textId="77777777" w:rsidR="00980D09" w:rsidRDefault="00980D09" w:rsidP="00F154A2">
      <w:pPr>
        <w:ind w:left="720"/>
        <w:rPr>
          <w:rFonts w:ascii="Arial" w:hAnsi="Arial" w:cs="Arial"/>
          <w:b/>
          <w:sz w:val="22"/>
          <w:szCs w:val="22"/>
          <w:lang w:val="en-US"/>
        </w:rPr>
      </w:pPr>
    </w:p>
    <w:p w14:paraId="496AF7A6" w14:textId="0B534DF1" w:rsidR="00980D09" w:rsidRDefault="00980D09" w:rsidP="00F154A2">
      <w:pPr>
        <w:ind w:left="720"/>
        <w:rPr>
          <w:rFonts w:ascii="Arial" w:hAnsi="Arial" w:cs="Arial"/>
          <w:b/>
          <w:sz w:val="22"/>
          <w:szCs w:val="22"/>
          <w:lang w:val="en-US"/>
        </w:rPr>
      </w:pPr>
      <w:r>
        <w:rPr>
          <w:rFonts w:ascii="Arial" w:hAnsi="Arial" w:cs="Arial"/>
          <w:b/>
          <w:sz w:val="22"/>
          <w:szCs w:val="22"/>
          <w:lang w:val="en-US"/>
        </w:rPr>
        <w:t xml:space="preserve">Listening App Support: </w:t>
      </w:r>
      <w:hyperlink r:id="rId14" w:history="1">
        <w:r w:rsidRPr="00980D09">
          <w:rPr>
            <w:rStyle w:val="Hyperlink"/>
            <w:rFonts w:ascii="Arial" w:hAnsi="Arial" w:cs="Arial"/>
            <w:b/>
            <w:sz w:val="22"/>
            <w:szCs w:val="22"/>
            <w:lang w:val="en-US"/>
          </w:rPr>
          <w:t>support@kiwicoast.org.nz</w:t>
        </w:r>
      </w:hyperlink>
    </w:p>
    <w:p w14:paraId="0B3B11B0" w14:textId="77777777" w:rsidR="00980D09" w:rsidRDefault="00980D09" w:rsidP="00F154A2">
      <w:pPr>
        <w:ind w:left="720"/>
        <w:rPr>
          <w:rFonts w:ascii="Arial" w:hAnsi="Arial" w:cs="Arial"/>
          <w:b/>
          <w:sz w:val="22"/>
          <w:szCs w:val="22"/>
          <w:lang w:val="en-US"/>
        </w:rPr>
      </w:pPr>
    </w:p>
    <w:p w14:paraId="646379D4" w14:textId="3698487A" w:rsidR="00F154A2" w:rsidRDefault="00F154A2" w:rsidP="00F154A2">
      <w:pPr>
        <w:ind w:left="720"/>
        <w:rPr>
          <w:rFonts w:ascii="Arial" w:hAnsi="Arial" w:cs="Arial"/>
          <w:b/>
          <w:sz w:val="22"/>
          <w:szCs w:val="22"/>
          <w:lang w:val="en-US"/>
        </w:rPr>
      </w:pPr>
      <w:r>
        <w:rPr>
          <w:rFonts w:ascii="Arial" w:hAnsi="Arial" w:cs="Arial"/>
          <w:b/>
          <w:sz w:val="22"/>
          <w:szCs w:val="22"/>
          <w:lang w:val="en-US"/>
        </w:rPr>
        <w:t>DOC Bay of Islands:</w:t>
      </w:r>
      <w:r w:rsidR="00405258">
        <w:rPr>
          <w:rFonts w:ascii="Arial" w:hAnsi="Arial" w:cs="Arial"/>
          <w:b/>
          <w:sz w:val="22"/>
          <w:szCs w:val="22"/>
          <w:lang w:val="en-US"/>
        </w:rPr>
        <w:t xml:space="preserve"> </w:t>
      </w:r>
      <w:r w:rsidR="00405258" w:rsidRPr="00405258">
        <w:rPr>
          <w:rFonts w:ascii="Arial" w:hAnsi="Arial" w:cs="Arial"/>
          <w:bCs/>
          <w:sz w:val="22"/>
          <w:szCs w:val="22"/>
          <w:lang w:val="en-US"/>
        </w:rPr>
        <w:t>Cinzia Vestena</w:t>
      </w:r>
    </w:p>
    <w:p w14:paraId="30ED2290" w14:textId="1453CB60" w:rsidR="00F154A2" w:rsidRDefault="00F154A2" w:rsidP="00F154A2">
      <w:pPr>
        <w:ind w:left="720"/>
        <w:rPr>
          <w:rFonts w:ascii="Arial" w:hAnsi="Arial" w:cs="Arial"/>
          <w:b/>
          <w:sz w:val="22"/>
          <w:szCs w:val="22"/>
          <w:lang w:val="en-US"/>
        </w:rPr>
      </w:pPr>
    </w:p>
    <w:p w14:paraId="721D9D21" w14:textId="2B9174EF" w:rsidR="00F154A2" w:rsidRDefault="00346D35" w:rsidP="00F154A2">
      <w:pPr>
        <w:ind w:left="720"/>
        <w:rPr>
          <w:rFonts w:ascii="Arial" w:hAnsi="Arial" w:cs="Arial"/>
          <w:b/>
          <w:sz w:val="22"/>
          <w:szCs w:val="22"/>
          <w:lang w:val="en-US"/>
        </w:rPr>
      </w:pPr>
      <w:r>
        <w:rPr>
          <w:rFonts w:ascii="Arial" w:hAnsi="Arial" w:cs="Arial"/>
          <w:b/>
          <w:sz w:val="22"/>
          <w:szCs w:val="22"/>
          <w:lang w:val="en-US"/>
        </w:rPr>
        <w:t>Community Coordinators:</w:t>
      </w:r>
    </w:p>
    <w:p w14:paraId="22CD8487" w14:textId="77777777" w:rsidR="0013604F" w:rsidRDefault="0013604F" w:rsidP="00F154A2">
      <w:pPr>
        <w:ind w:left="720"/>
        <w:rPr>
          <w:rFonts w:ascii="Arial" w:hAnsi="Arial" w:cs="Arial"/>
          <w:bCs/>
          <w:sz w:val="22"/>
          <w:szCs w:val="22"/>
          <w:lang w:val="en-US"/>
        </w:rPr>
      </w:pPr>
      <w:r>
        <w:rPr>
          <w:rFonts w:ascii="Arial" w:hAnsi="Arial" w:cs="Arial"/>
          <w:bCs/>
          <w:sz w:val="22"/>
          <w:szCs w:val="22"/>
          <w:lang w:val="en-US"/>
        </w:rPr>
        <w:t>Kauri Coast – Megan Topia</w:t>
      </w:r>
    </w:p>
    <w:p w14:paraId="4161F40D" w14:textId="77777777" w:rsidR="0013604F" w:rsidRDefault="0013604F" w:rsidP="00F154A2">
      <w:pPr>
        <w:ind w:left="720"/>
        <w:rPr>
          <w:rFonts w:ascii="Arial" w:hAnsi="Arial" w:cs="Arial"/>
          <w:bCs/>
          <w:sz w:val="22"/>
          <w:szCs w:val="22"/>
          <w:lang w:val="en-US"/>
        </w:rPr>
      </w:pPr>
      <w:r>
        <w:rPr>
          <w:rFonts w:ascii="Arial" w:hAnsi="Arial" w:cs="Arial"/>
          <w:bCs/>
          <w:sz w:val="22"/>
          <w:szCs w:val="22"/>
          <w:lang w:val="en-US"/>
        </w:rPr>
        <w:t>Kiwi Link – Ngaire Sullivan</w:t>
      </w:r>
    </w:p>
    <w:p w14:paraId="65DC7BB9" w14:textId="77777777" w:rsidR="0013604F" w:rsidRDefault="0013604F" w:rsidP="00F154A2">
      <w:pPr>
        <w:ind w:left="720"/>
        <w:rPr>
          <w:rFonts w:ascii="Arial" w:hAnsi="Arial" w:cs="Arial"/>
          <w:bCs/>
          <w:sz w:val="22"/>
          <w:szCs w:val="22"/>
          <w:lang w:val="en-US"/>
        </w:rPr>
      </w:pPr>
      <w:r w:rsidRPr="00405258">
        <w:rPr>
          <w:rFonts w:ascii="Arial" w:hAnsi="Arial" w:cs="Arial"/>
          <w:bCs/>
          <w:sz w:val="22"/>
          <w:szCs w:val="22"/>
          <w:lang w:val="en-US"/>
        </w:rPr>
        <w:t>Phillip Saunders – Waimate North</w:t>
      </w:r>
    </w:p>
    <w:p w14:paraId="568362B7" w14:textId="77777777" w:rsidR="0013604F" w:rsidRDefault="0013604F" w:rsidP="00F154A2">
      <w:pPr>
        <w:ind w:left="720"/>
        <w:rPr>
          <w:rFonts w:ascii="Arial" w:hAnsi="Arial" w:cs="Arial"/>
          <w:bCs/>
          <w:sz w:val="22"/>
          <w:szCs w:val="22"/>
          <w:lang w:val="en-US"/>
        </w:rPr>
      </w:pPr>
      <w:r>
        <w:rPr>
          <w:rFonts w:ascii="Arial" w:hAnsi="Arial" w:cs="Arial"/>
          <w:bCs/>
          <w:sz w:val="22"/>
          <w:szCs w:val="22"/>
          <w:lang w:val="en-US"/>
        </w:rPr>
        <w:t>Russell – Keith Russell</w:t>
      </w:r>
    </w:p>
    <w:p w14:paraId="096EDFA6" w14:textId="77777777" w:rsidR="0013604F" w:rsidRPr="00405258" w:rsidRDefault="0013604F" w:rsidP="00F154A2">
      <w:pPr>
        <w:ind w:left="720"/>
        <w:rPr>
          <w:rFonts w:ascii="Arial" w:hAnsi="Arial" w:cs="Arial"/>
          <w:bCs/>
          <w:sz w:val="22"/>
          <w:szCs w:val="22"/>
          <w:lang w:val="en-US"/>
        </w:rPr>
      </w:pPr>
      <w:r w:rsidRPr="00405258">
        <w:rPr>
          <w:rFonts w:ascii="Arial" w:hAnsi="Arial" w:cs="Arial"/>
          <w:bCs/>
          <w:sz w:val="22"/>
          <w:szCs w:val="22"/>
          <w:lang w:val="en-US"/>
        </w:rPr>
        <w:t>Todd Hamilton – Whangarei Heads</w:t>
      </w:r>
    </w:p>
    <w:p w14:paraId="7D869C9F" w14:textId="77777777" w:rsidR="0013604F" w:rsidRDefault="0013604F" w:rsidP="00F154A2">
      <w:pPr>
        <w:ind w:left="720"/>
        <w:rPr>
          <w:rFonts w:ascii="Arial" w:hAnsi="Arial" w:cs="Arial"/>
          <w:bCs/>
          <w:sz w:val="22"/>
          <w:szCs w:val="22"/>
          <w:lang w:val="en-US"/>
        </w:rPr>
      </w:pPr>
      <w:r>
        <w:rPr>
          <w:rFonts w:ascii="Arial" w:hAnsi="Arial" w:cs="Arial"/>
          <w:bCs/>
          <w:sz w:val="22"/>
          <w:szCs w:val="22"/>
          <w:lang w:val="en-US"/>
        </w:rPr>
        <w:t>Tutukaka – Nan Pullman</w:t>
      </w:r>
    </w:p>
    <w:p w14:paraId="30337E3E" w14:textId="77777777" w:rsidR="0013604F" w:rsidRPr="00405258" w:rsidRDefault="0013604F" w:rsidP="00F154A2">
      <w:pPr>
        <w:ind w:left="720"/>
        <w:rPr>
          <w:rFonts w:ascii="Arial" w:hAnsi="Arial" w:cs="Arial"/>
          <w:bCs/>
          <w:sz w:val="22"/>
          <w:szCs w:val="22"/>
          <w:lang w:val="en-US"/>
        </w:rPr>
      </w:pPr>
      <w:r>
        <w:rPr>
          <w:rFonts w:ascii="Arial" w:hAnsi="Arial" w:cs="Arial"/>
          <w:bCs/>
          <w:sz w:val="22"/>
          <w:szCs w:val="22"/>
          <w:lang w:val="en-US"/>
        </w:rPr>
        <w:t>Whakaangi Landcare – Bruce Jarvis</w:t>
      </w:r>
    </w:p>
    <w:sectPr w:rsidR="0013604F" w:rsidRPr="00405258" w:rsidSect="006C5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A2ACA"/>
    <w:multiLevelType w:val="hybridMultilevel"/>
    <w:tmpl w:val="620252F8"/>
    <w:lvl w:ilvl="0" w:tplc="636A56CE">
      <w:start w:val="1"/>
      <w:numFmt w:val="decimal"/>
      <w:lvlText w:val="%1."/>
      <w:lvlJc w:val="left"/>
      <w:pPr>
        <w:tabs>
          <w:tab w:val="num" w:pos="720"/>
        </w:tabs>
        <w:ind w:left="720" w:hanging="360"/>
      </w:pPr>
      <w:rPr>
        <w:b w:val="0"/>
      </w:rPr>
    </w:lvl>
    <w:lvl w:ilvl="1" w:tplc="1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pStyle w:val="Heading4"/>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14B5188"/>
    <w:multiLevelType w:val="hybridMultilevel"/>
    <w:tmpl w:val="2B6C195C"/>
    <w:lvl w:ilvl="0" w:tplc="B686D2F4">
      <w:start w:val="1"/>
      <w:numFmt w:val="bullet"/>
      <w:lvlText w:val=""/>
      <w:lvlJc w:val="left"/>
      <w:pPr>
        <w:tabs>
          <w:tab w:val="num" w:pos="720"/>
        </w:tabs>
        <w:ind w:left="936" w:firstLine="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D68101E"/>
    <w:multiLevelType w:val="hybridMultilevel"/>
    <w:tmpl w:val="0AA8493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447547605">
    <w:abstractNumId w:val="0"/>
  </w:num>
  <w:num w:numId="2" w16cid:durableId="101535238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9969881">
    <w:abstractNumId w:val="0"/>
  </w:num>
  <w:num w:numId="4" w16cid:durableId="789325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C58"/>
    <w:rsid w:val="00070317"/>
    <w:rsid w:val="000F5262"/>
    <w:rsid w:val="00103B5B"/>
    <w:rsid w:val="0013604F"/>
    <w:rsid w:val="001A25AE"/>
    <w:rsid w:val="00244950"/>
    <w:rsid w:val="00283003"/>
    <w:rsid w:val="00346D35"/>
    <w:rsid w:val="003F165B"/>
    <w:rsid w:val="00405258"/>
    <w:rsid w:val="00507E0D"/>
    <w:rsid w:val="005612D6"/>
    <w:rsid w:val="005826F9"/>
    <w:rsid w:val="005C1C58"/>
    <w:rsid w:val="005E2C09"/>
    <w:rsid w:val="006C5584"/>
    <w:rsid w:val="007012D3"/>
    <w:rsid w:val="007D45D8"/>
    <w:rsid w:val="00806EE8"/>
    <w:rsid w:val="0087267E"/>
    <w:rsid w:val="00980D09"/>
    <w:rsid w:val="009E1261"/>
    <w:rsid w:val="009F7BA2"/>
    <w:rsid w:val="00A616AD"/>
    <w:rsid w:val="00AF135B"/>
    <w:rsid w:val="00B06C3C"/>
    <w:rsid w:val="00B44E5F"/>
    <w:rsid w:val="00C012AB"/>
    <w:rsid w:val="00C51230"/>
    <w:rsid w:val="00CC78B6"/>
    <w:rsid w:val="00D032FF"/>
    <w:rsid w:val="00D807CE"/>
    <w:rsid w:val="00D8475B"/>
    <w:rsid w:val="00DC1615"/>
    <w:rsid w:val="00DF1E3C"/>
    <w:rsid w:val="00E02A7E"/>
    <w:rsid w:val="00E975EC"/>
    <w:rsid w:val="00F051FC"/>
    <w:rsid w:val="00F154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7C115"/>
  <w15:docId w15:val="{3C2E063F-BA01-4349-AADB-850752A4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color w:val="262626" w:themeColor="text1" w:themeTint="D9"/>
        <w:sz w:val="22"/>
        <w:szCs w:val="22"/>
        <w:lang w:val="en-NZ"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C58"/>
    <w:pPr>
      <w:spacing w:line="240" w:lineRule="auto"/>
    </w:pPr>
    <w:rPr>
      <w:rFonts w:ascii="Times New Roman" w:hAnsi="Times New Roman" w:cs="Times New Roman"/>
      <w:color w:val="auto"/>
      <w:sz w:val="24"/>
      <w:szCs w:val="24"/>
      <w:lang w:eastAsia="en-NZ"/>
    </w:rPr>
  </w:style>
  <w:style w:type="paragraph" w:styleId="Heading4">
    <w:name w:val="heading 4"/>
    <w:basedOn w:val="Normal"/>
    <w:link w:val="Heading4Char"/>
    <w:uiPriority w:val="9"/>
    <w:unhideWhenUsed/>
    <w:qFormat/>
    <w:rsid w:val="005C1C58"/>
    <w:pPr>
      <w:numPr>
        <w:ilvl w:val="3"/>
        <w:numId w:val="1"/>
      </w:numPr>
      <w:spacing w:line="360" w:lineRule="auto"/>
      <w:jc w:val="center"/>
      <w:outlineLvl w:val="3"/>
    </w:pPr>
    <w:rPr>
      <w:rFonts w:ascii="Arial" w:hAnsi="Arial" w:cs="Arial"/>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C1C58"/>
    <w:rPr>
      <w:rFonts w:ascii="Arial" w:hAnsi="Arial" w:cs="Arial"/>
      <w:caps/>
      <w:color w:val="auto"/>
      <w:sz w:val="28"/>
      <w:szCs w:val="28"/>
      <w:lang w:eastAsia="en-NZ"/>
    </w:rPr>
  </w:style>
  <w:style w:type="character" w:styleId="Hyperlink">
    <w:name w:val="Hyperlink"/>
    <w:basedOn w:val="DefaultParagraphFont"/>
    <w:uiPriority w:val="99"/>
    <w:unhideWhenUsed/>
    <w:rsid w:val="005C1C58"/>
    <w:rPr>
      <w:color w:val="0000FF"/>
      <w:u w:val="single"/>
    </w:rPr>
  </w:style>
  <w:style w:type="paragraph" w:styleId="Header">
    <w:name w:val="header"/>
    <w:basedOn w:val="Normal"/>
    <w:link w:val="HeaderChar"/>
    <w:uiPriority w:val="99"/>
    <w:semiHidden/>
    <w:unhideWhenUsed/>
    <w:rsid w:val="005C1C58"/>
    <w:pPr>
      <w:spacing w:line="360" w:lineRule="auto"/>
      <w:jc w:val="both"/>
    </w:pPr>
  </w:style>
  <w:style w:type="character" w:customStyle="1" w:styleId="HeaderChar">
    <w:name w:val="Header Char"/>
    <w:basedOn w:val="DefaultParagraphFont"/>
    <w:link w:val="Header"/>
    <w:uiPriority w:val="99"/>
    <w:semiHidden/>
    <w:rsid w:val="005C1C58"/>
    <w:rPr>
      <w:rFonts w:ascii="Times New Roman" w:hAnsi="Times New Roman" w:cs="Times New Roman"/>
      <w:color w:val="auto"/>
      <w:sz w:val="24"/>
      <w:szCs w:val="24"/>
      <w:lang w:eastAsia="en-NZ"/>
    </w:rPr>
  </w:style>
  <w:style w:type="paragraph" w:styleId="BalloonText">
    <w:name w:val="Balloon Text"/>
    <w:basedOn w:val="Normal"/>
    <w:link w:val="BalloonTextChar"/>
    <w:uiPriority w:val="99"/>
    <w:semiHidden/>
    <w:unhideWhenUsed/>
    <w:rsid w:val="00CC78B6"/>
    <w:rPr>
      <w:rFonts w:ascii="Tahoma" w:hAnsi="Tahoma" w:cs="Tahoma"/>
      <w:sz w:val="16"/>
      <w:szCs w:val="16"/>
    </w:rPr>
  </w:style>
  <w:style w:type="character" w:customStyle="1" w:styleId="BalloonTextChar">
    <w:name w:val="Balloon Text Char"/>
    <w:basedOn w:val="DefaultParagraphFont"/>
    <w:link w:val="BalloonText"/>
    <w:uiPriority w:val="99"/>
    <w:semiHidden/>
    <w:rsid w:val="00CC78B6"/>
    <w:rPr>
      <w:rFonts w:ascii="Tahoma" w:hAnsi="Tahoma" w:cs="Tahoma"/>
      <w:color w:val="auto"/>
      <w:sz w:val="16"/>
      <w:szCs w:val="16"/>
      <w:lang w:eastAsia="en-NZ"/>
    </w:rPr>
  </w:style>
  <w:style w:type="paragraph" w:styleId="ListParagraph">
    <w:name w:val="List Paragraph"/>
    <w:basedOn w:val="Normal"/>
    <w:uiPriority w:val="34"/>
    <w:qFormat/>
    <w:rsid w:val="001A25AE"/>
    <w:pPr>
      <w:ind w:left="720"/>
      <w:contextualSpacing/>
    </w:pPr>
  </w:style>
  <w:style w:type="character" w:styleId="UnresolvedMention">
    <w:name w:val="Unresolved Mention"/>
    <w:basedOn w:val="DefaultParagraphFont"/>
    <w:uiPriority w:val="99"/>
    <w:semiHidden/>
    <w:unhideWhenUsed/>
    <w:rsid w:val="00DC1615"/>
    <w:rPr>
      <w:color w:val="605E5C"/>
      <w:shd w:val="clear" w:color="auto" w:fill="E1DFDD"/>
    </w:rPr>
  </w:style>
  <w:style w:type="paragraph" w:customStyle="1" w:styleId="kicker">
    <w:name w:val="kicker"/>
    <w:basedOn w:val="Normal"/>
    <w:rsid w:val="00806EE8"/>
    <w:pPr>
      <w:spacing w:before="100" w:beforeAutospacing="1" w:after="100" w:afterAutospacing="1"/>
    </w:pPr>
    <w:rPr>
      <w:rFonts w:eastAsia="Times New Roman"/>
    </w:rPr>
  </w:style>
  <w:style w:type="paragraph" w:styleId="NormalWeb">
    <w:name w:val="Normal (Web)"/>
    <w:basedOn w:val="Normal"/>
    <w:uiPriority w:val="99"/>
    <w:semiHidden/>
    <w:unhideWhenUsed/>
    <w:rsid w:val="00806EE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703">
      <w:bodyDiv w:val="1"/>
      <w:marLeft w:val="0"/>
      <w:marRight w:val="0"/>
      <w:marTop w:val="0"/>
      <w:marBottom w:val="0"/>
      <w:divBdr>
        <w:top w:val="none" w:sz="0" w:space="0" w:color="auto"/>
        <w:left w:val="none" w:sz="0" w:space="0" w:color="auto"/>
        <w:bottom w:val="none" w:sz="0" w:space="0" w:color="auto"/>
        <w:right w:val="none" w:sz="0" w:space="0" w:color="auto"/>
      </w:divBdr>
    </w:div>
    <w:div w:id="1004623854">
      <w:bodyDiv w:val="1"/>
      <w:marLeft w:val="0"/>
      <w:marRight w:val="0"/>
      <w:marTop w:val="0"/>
      <w:marBottom w:val="0"/>
      <w:divBdr>
        <w:top w:val="none" w:sz="0" w:space="0" w:color="auto"/>
        <w:left w:val="none" w:sz="0" w:space="0" w:color="auto"/>
        <w:bottom w:val="none" w:sz="0" w:space="0" w:color="auto"/>
        <w:right w:val="none" w:sz="0" w:space="0" w:color="auto"/>
      </w:divBdr>
      <w:divsChild>
        <w:div w:id="870922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wicoast.org.nz/kiwi-listening-app/" TargetMode="External"/><Relationship Id="rId13" Type="http://schemas.openxmlformats.org/officeDocument/2006/relationships/hyperlink" Target="mailto:mae@kiwicoast.org.nz" TargetMode="External"/><Relationship Id="rId3" Type="http://schemas.openxmlformats.org/officeDocument/2006/relationships/settings" Target="settings.xml"/><Relationship Id="rId7" Type="http://schemas.openxmlformats.org/officeDocument/2006/relationships/hyperlink" Target="http://www.kiwicoast.org.nz" TargetMode="External"/><Relationship Id="rId12" Type="http://schemas.openxmlformats.org/officeDocument/2006/relationships/hyperlink" Target="mailto:lesley@kiwicoast.org.n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andrew@kiwicoast.org.nz"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ngaire@kiwicoast.org.nz" TargetMode="External"/><Relationship Id="rId4" Type="http://schemas.openxmlformats.org/officeDocument/2006/relationships/webSettings" Target="webSettings.xml"/><Relationship Id="rId9" Type="http://schemas.openxmlformats.org/officeDocument/2006/relationships/hyperlink" Target="https://kiwicoast.org.nz/wp-content/uploads/2019/05/kiwi-call-sheet-2013-A534213.pdf" TargetMode="External"/><Relationship Id="rId14" Type="http://schemas.openxmlformats.org/officeDocument/2006/relationships/hyperlink" Target="support@kiwicoast.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Ngaire.Tyson</dc:creator>
  <cp:lastModifiedBy>Ngaire Sullivan</cp:lastModifiedBy>
  <cp:revision>12</cp:revision>
  <cp:lastPrinted>2016-05-02T02:52:00Z</cp:lastPrinted>
  <dcterms:created xsi:type="dcterms:W3CDTF">2020-04-19T02:24:00Z</dcterms:created>
  <dcterms:modified xsi:type="dcterms:W3CDTF">2025-04-18T04:50:00Z</dcterms:modified>
</cp:coreProperties>
</file>